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C0D" w14:textId="5D99C66E" w:rsidR="001B1F72" w:rsidRPr="00EA0873" w:rsidRDefault="009742A9" w:rsidP="00EA0873">
      <w:pPr>
        <w:ind w:left="-720" w:right="-720"/>
        <w:jc w:val="center"/>
        <w:rPr>
          <w:rFonts w:ascii="Garamond" w:eastAsia="Garamond" w:hAnsi="Garamond"/>
          <w:b/>
          <w:bCs/>
          <w:sz w:val="36"/>
          <w:szCs w:val="36"/>
        </w:rPr>
      </w:pPr>
      <w:r w:rsidRPr="00EA0873">
        <w:rPr>
          <w:rFonts w:ascii="Garamond" w:eastAsia="Garamond" w:hAnsi="Garamond"/>
          <w:b/>
          <w:bCs/>
          <w:noProof/>
          <w:sz w:val="28"/>
          <w:szCs w:val="28"/>
        </w:rPr>
        <w:drawing>
          <wp:anchor distT="0" distB="0" distL="114300" distR="114300" simplePos="0" relativeHeight="251659264" behindDoc="1" locked="0" layoutInCell="1" allowOverlap="1" wp14:anchorId="53F8C27F" wp14:editId="0EF71A2A">
            <wp:simplePos x="0" y="0"/>
            <wp:positionH relativeFrom="page">
              <wp:posOffset>57150</wp:posOffset>
            </wp:positionH>
            <wp:positionV relativeFrom="paragraph">
              <wp:posOffset>-161925</wp:posOffset>
            </wp:positionV>
            <wp:extent cx="1647825" cy="1647825"/>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14:sizeRelH relativeFrom="margin">
              <wp14:pctWidth>0</wp14:pctWidth>
            </wp14:sizeRelH>
            <wp14:sizeRelV relativeFrom="margin">
              <wp14:pctHeight>0</wp14:pctHeight>
            </wp14:sizeRelV>
          </wp:anchor>
        </w:drawing>
      </w:r>
      <w:r w:rsidR="00EA0873" w:rsidRPr="00EA0873">
        <w:rPr>
          <w:rFonts w:ascii="Garamond" w:hAnsi="Garamond"/>
          <w:b/>
          <w:bCs/>
          <w:noProof/>
          <w:sz w:val="24"/>
          <w:szCs w:val="24"/>
        </w:rPr>
        <w:drawing>
          <wp:anchor distT="0" distB="0" distL="114300" distR="114300" simplePos="0" relativeHeight="251658240" behindDoc="0" locked="0" layoutInCell="1" allowOverlap="1" wp14:anchorId="75D0DE34" wp14:editId="5D6064A2">
            <wp:simplePos x="0" y="0"/>
            <wp:positionH relativeFrom="column">
              <wp:posOffset>4267200</wp:posOffset>
            </wp:positionH>
            <wp:positionV relativeFrom="paragraph">
              <wp:posOffset>27305</wp:posOffset>
            </wp:positionV>
            <wp:extent cx="752475" cy="879475"/>
            <wp:effectExtent l="0" t="0" r="9525"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752475" cy="879475"/>
                    </a:xfrm>
                    <a:prstGeom prst="rect">
                      <a:avLst/>
                    </a:prstGeom>
                    <a:ln/>
                  </pic:spPr>
                </pic:pic>
              </a:graphicData>
            </a:graphic>
          </wp:anchor>
        </w:drawing>
      </w:r>
      <w:bookmarkStart w:id="0" w:name="_Hlk113958682"/>
      <w:bookmarkStart w:id="1" w:name="_Hlk150329187"/>
      <w:bookmarkEnd w:id="0"/>
      <w:r w:rsidR="00615655" w:rsidRPr="00EA0873">
        <w:rPr>
          <w:rFonts w:ascii="Garamond" w:eastAsia="Garamond" w:hAnsi="Garamond"/>
          <w:b/>
          <w:bCs/>
          <w:sz w:val="36"/>
          <w:szCs w:val="36"/>
        </w:rPr>
        <w:t xml:space="preserve">Falmouth </w:t>
      </w:r>
      <w:bookmarkEnd w:id="1"/>
      <w:r w:rsidR="00615655" w:rsidRPr="00EA0873">
        <w:rPr>
          <w:rFonts w:ascii="Garamond" w:eastAsia="Garamond" w:hAnsi="Garamond"/>
          <w:b/>
          <w:bCs/>
          <w:sz w:val="36"/>
          <w:szCs w:val="36"/>
        </w:rPr>
        <w:t>Congregational Church</w:t>
      </w:r>
    </w:p>
    <w:p w14:paraId="29CD0441" w14:textId="2EFFBF9B" w:rsidR="001B1F72" w:rsidRPr="00EA0873" w:rsidRDefault="00615655" w:rsidP="00EA0873">
      <w:pPr>
        <w:ind w:left="-720" w:right="-720"/>
        <w:jc w:val="center"/>
        <w:rPr>
          <w:rFonts w:ascii="Garamond" w:eastAsia="Calibri" w:hAnsi="Garamond"/>
          <w:b/>
          <w:bCs/>
          <w:sz w:val="24"/>
          <w:szCs w:val="24"/>
        </w:rPr>
      </w:pPr>
      <w:r w:rsidRPr="00EA0873">
        <w:rPr>
          <w:rFonts w:ascii="Garamond" w:eastAsia="Garamond" w:hAnsi="Garamond"/>
          <w:b/>
          <w:bCs/>
          <w:sz w:val="36"/>
          <w:szCs w:val="36"/>
        </w:rPr>
        <w:t>United Church of Christ</w:t>
      </w:r>
    </w:p>
    <w:p w14:paraId="1C1FE992" w14:textId="0A8A7604" w:rsidR="00031E0B" w:rsidRPr="00F10AEC" w:rsidRDefault="00031E0B" w:rsidP="00EA0873">
      <w:pPr>
        <w:ind w:left="-720" w:right="-720"/>
        <w:jc w:val="center"/>
        <w:rPr>
          <w:rFonts w:ascii="Garamond" w:eastAsia="Calibri" w:hAnsi="Garamond"/>
          <w:sz w:val="28"/>
          <w:szCs w:val="28"/>
        </w:rPr>
      </w:pPr>
      <w:r w:rsidRPr="00F10AEC">
        <w:rPr>
          <w:rFonts w:ascii="Garamond" w:eastAsia="Garamond" w:hAnsi="Garamond"/>
          <w:sz w:val="28"/>
          <w:szCs w:val="28"/>
        </w:rPr>
        <w:t>Serving Christ and Community since 1754</w:t>
      </w:r>
    </w:p>
    <w:p w14:paraId="3D8845DE" w14:textId="689BFC57" w:rsidR="007D7B27" w:rsidRPr="00F10AEC" w:rsidRDefault="00615655" w:rsidP="00EA0873">
      <w:pPr>
        <w:ind w:left="-720" w:right="-720"/>
        <w:jc w:val="center"/>
        <w:rPr>
          <w:rFonts w:ascii="Garamond" w:eastAsia="Garamond" w:hAnsi="Garamond"/>
          <w:sz w:val="28"/>
          <w:szCs w:val="28"/>
        </w:rPr>
      </w:pPr>
      <w:r w:rsidRPr="00F10AEC">
        <w:rPr>
          <w:rFonts w:ascii="Garamond" w:eastAsia="Garamond" w:hAnsi="Garamond"/>
          <w:sz w:val="28"/>
          <w:szCs w:val="28"/>
        </w:rPr>
        <w:t>An Open and Affirming Congregation</w:t>
      </w:r>
    </w:p>
    <w:p w14:paraId="631AA5C9" w14:textId="020902A6" w:rsidR="00420CB5" w:rsidRPr="00F10AEC" w:rsidRDefault="00420CB5" w:rsidP="00EA0873">
      <w:pPr>
        <w:ind w:left="-720" w:right="-720"/>
        <w:jc w:val="center"/>
        <w:rPr>
          <w:rFonts w:ascii="Garamond" w:eastAsia="Garamond" w:hAnsi="Garamond"/>
          <w:sz w:val="28"/>
          <w:szCs w:val="28"/>
        </w:rPr>
      </w:pPr>
      <w:r w:rsidRPr="00F10AEC">
        <w:rPr>
          <w:rFonts w:ascii="Garamond" w:eastAsia="Garamond" w:hAnsi="Garamond"/>
          <w:sz w:val="28"/>
          <w:szCs w:val="28"/>
        </w:rPr>
        <w:t>The Reverend Amelia Edson</w:t>
      </w:r>
    </w:p>
    <w:p w14:paraId="1809CBBE" w14:textId="77777777" w:rsidR="004924B3" w:rsidRDefault="004924B3" w:rsidP="004924B3">
      <w:pPr>
        <w:ind w:left="-720" w:right="-720"/>
        <w:jc w:val="center"/>
        <w:rPr>
          <w:rFonts w:ascii="Garamond" w:eastAsia="Garamond" w:hAnsi="Garamond"/>
          <w:sz w:val="28"/>
          <w:szCs w:val="28"/>
        </w:rPr>
      </w:pPr>
      <w:r>
        <w:rPr>
          <w:noProof/>
        </w:rPr>
        <w:drawing>
          <wp:anchor distT="0" distB="0" distL="114300" distR="114300" simplePos="0" relativeHeight="251660288" behindDoc="1" locked="0" layoutInCell="1" allowOverlap="1" wp14:anchorId="7AFF2F6A" wp14:editId="09B35F40">
            <wp:simplePos x="0" y="0"/>
            <wp:positionH relativeFrom="column">
              <wp:posOffset>-371475</wp:posOffset>
            </wp:positionH>
            <wp:positionV relativeFrom="paragraph">
              <wp:posOffset>394970</wp:posOffset>
            </wp:positionV>
            <wp:extent cx="5391150" cy="4260850"/>
            <wp:effectExtent l="152400" t="152400" r="361950" b="368300"/>
            <wp:wrapNone/>
            <wp:docPr id="1027194552" name="Picture 1" descr="A painting of people out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194552" name="Picture 1" descr="A painting of people outside of a build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1150" cy="4260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2532B" w:rsidRPr="00F10AEC">
        <w:rPr>
          <w:rFonts w:ascii="Garamond" w:eastAsia="Garamond" w:hAnsi="Garamond"/>
          <w:sz w:val="28"/>
          <w:szCs w:val="28"/>
        </w:rPr>
        <w:t>Settled Pastor &amp; Teache</w:t>
      </w:r>
      <w:r>
        <w:rPr>
          <w:rFonts w:ascii="Garamond" w:eastAsia="Garamond" w:hAnsi="Garamond"/>
          <w:sz w:val="28"/>
          <w:szCs w:val="28"/>
        </w:rPr>
        <w:t>r</w:t>
      </w:r>
    </w:p>
    <w:p w14:paraId="414EBE3C" w14:textId="77777777" w:rsidR="004924B3" w:rsidRDefault="004924B3" w:rsidP="004924B3">
      <w:pPr>
        <w:ind w:left="-720" w:right="-720"/>
        <w:jc w:val="center"/>
        <w:rPr>
          <w:rFonts w:ascii="Garamond" w:eastAsia="Garamond" w:hAnsi="Garamond"/>
          <w:sz w:val="28"/>
          <w:szCs w:val="28"/>
        </w:rPr>
      </w:pPr>
    </w:p>
    <w:p w14:paraId="59E3F5B9" w14:textId="77777777" w:rsidR="004924B3" w:rsidRDefault="004924B3" w:rsidP="004924B3">
      <w:pPr>
        <w:ind w:left="-720" w:right="-720"/>
        <w:jc w:val="center"/>
        <w:rPr>
          <w:rFonts w:ascii="Garamond" w:eastAsia="Garamond" w:hAnsi="Garamond"/>
          <w:sz w:val="28"/>
          <w:szCs w:val="28"/>
        </w:rPr>
      </w:pPr>
    </w:p>
    <w:p w14:paraId="2C406217" w14:textId="77777777" w:rsidR="004924B3" w:rsidRDefault="004924B3" w:rsidP="004924B3">
      <w:pPr>
        <w:ind w:left="-720" w:right="-720"/>
        <w:jc w:val="center"/>
        <w:rPr>
          <w:rFonts w:ascii="Garamond" w:eastAsia="Garamond" w:hAnsi="Garamond"/>
          <w:sz w:val="28"/>
          <w:szCs w:val="28"/>
        </w:rPr>
      </w:pPr>
    </w:p>
    <w:p w14:paraId="3D0CE1EB" w14:textId="77777777" w:rsidR="004924B3" w:rsidRDefault="004924B3" w:rsidP="004924B3">
      <w:pPr>
        <w:ind w:left="-720" w:right="-720"/>
        <w:jc w:val="center"/>
        <w:rPr>
          <w:rFonts w:ascii="Garamond" w:eastAsia="Garamond" w:hAnsi="Garamond"/>
          <w:sz w:val="28"/>
          <w:szCs w:val="28"/>
        </w:rPr>
      </w:pPr>
    </w:p>
    <w:p w14:paraId="6E0E6201" w14:textId="77777777" w:rsidR="004924B3" w:rsidRDefault="004924B3" w:rsidP="004924B3">
      <w:pPr>
        <w:ind w:left="-720" w:right="-720"/>
        <w:jc w:val="center"/>
        <w:rPr>
          <w:rFonts w:ascii="Garamond" w:eastAsia="Garamond" w:hAnsi="Garamond"/>
          <w:sz w:val="28"/>
          <w:szCs w:val="28"/>
        </w:rPr>
      </w:pPr>
    </w:p>
    <w:p w14:paraId="03D9DE67" w14:textId="77777777" w:rsidR="004924B3" w:rsidRDefault="004924B3" w:rsidP="004924B3">
      <w:pPr>
        <w:ind w:left="-720" w:right="-720"/>
        <w:jc w:val="center"/>
        <w:rPr>
          <w:rFonts w:ascii="Garamond" w:eastAsia="Garamond" w:hAnsi="Garamond"/>
          <w:sz w:val="28"/>
          <w:szCs w:val="28"/>
        </w:rPr>
      </w:pPr>
    </w:p>
    <w:p w14:paraId="1FE207F7" w14:textId="77777777" w:rsidR="004924B3" w:rsidRDefault="004924B3" w:rsidP="004924B3">
      <w:pPr>
        <w:ind w:left="-720" w:right="-720"/>
        <w:jc w:val="center"/>
        <w:rPr>
          <w:rFonts w:ascii="Garamond" w:eastAsia="Garamond" w:hAnsi="Garamond"/>
          <w:sz w:val="28"/>
          <w:szCs w:val="28"/>
        </w:rPr>
      </w:pPr>
    </w:p>
    <w:p w14:paraId="7ED99272" w14:textId="77777777" w:rsidR="004924B3" w:rsidRDefault="004924B3" w:rsidP="004924B3">
      <w:pPr>
        <w:ind w:left="-720" w:right="-720"/>
        <w:jc w:val="center"/>
        <w:rPr>
          <w:rFonts w:ascii="Garamond" w:eastAsia="Garamond" w:hAnsi="Garamond"/>
          <w:sz w:val="28"/>
          <w:szCs w:val="28"/>
        </w:rPr>
      </w:pPr>
    </w:p>
    <w:p w14:paraId="15744F36" w14:textId="77777777" w:rsidR="004924B3" w:rsidRDefault="004924B3" w:rsidP="004924B3">
      <w:pPr>
        <w:ind w:left="-720" w:right="-720"/>
        <w:jc w:val="center"/>
        <w:rPr>
          <w:rFonts w:ascii="Garamond" w:eastAsia="Garamond" w:hAnsi="Garamond"/>
          <w:sz w:val="28"/>
          <w:szCs w:val="28"/>
        </w:rPr>
      </w:pPr>
    </w:p>
    <w:p w14:paraId="32A10B25" w14:textId="77777777" w:rsidR="004924B3" w:rsidRDefault="004924B3" w:rsidP="004924B3">
      <w:pPr>
        <w:ind w:left="-720" w:right="-720"/>
        <w:jc w:val="center"/>
        <w:rPr>
          <w:rFonts w:ascii="Garamond" w:eastAsia="Garamond" w:hAnsi="Garamond"/>
          <w:sz w:val="28"/>
          <w:szCs w:val="28"/>
        </w:rPr>
      </w:pPr>
    </w:p>
    <w:p w14:paraId="069FAC78" w14:textId="77777777" w:rsidR="004924B3" w:rsidRDefault="004924B3" w:rsidP="004924B3">
      <w:pPr>
        <w:ind w:left="-720" w:right="-720"/>
        <w:jc w:val="center"/>
        <w:rPr>
          <w:rFonts w:ascii="Garamond" w:eastAsia="Garamond" w:hAnsi="Garamond"/>
          <w:sz w:val="28"/>
          <w:szCs w:val="28"/>
        </w:rPr>
      </w:pPr>
    </w:p>
    <w:p w14:paraId="6DA89647" w14:textId="77777777" w:rsidR="004924B3" w:rsidRDefault="004924B3" w:rsidP="004924B3">
      <w:pPr>
        <w:ind w:left="-720" w:right="-720"/>
        <w:jc w:val="center"/>
        <w:rPr>
          <w:rFonts w:ascii="Garamond" w:eastAsia="Garamond" w:hAnsi="Garamond"/>
          <w:sz w:val="28"/>
          <w:szCs w:val="28"/>
        </w:rPr>
      </w:pPr>
    </w:p>
    <w:p w14:paraId="6AC1774D" w14:textId="77777777" w:rsidR="004924B3" w:rsidRDefault="004924B3" w:rsidP="004924B3">
      <w:pPr>
        <w:ind w:left="-720" w:right="-720"/>
        <w:jc w:val="center"/>
        <w:rPr>
          <w:rFonts w:ascii="Garamond" w:eastAsia="Garamond" w:hAnsi="Garamond"/>
          <w:sz w:val="28"/>
          <w:szCs w:val="28"/>
        </w:rPr>
      </w:pPr>
    </w:p>
    <w:p w14:paraId="05247914" w14:textId="77777777" w:rsidR="004924B3" w:rsidRDefault="004924B3" w:rsidP="004924B3">
      <w:pPr>
        <w:ind w:left="-720" w:right="-720"/>
        <w:jc w:val="center"/>
        <w:rPr>
          <w:rFonts w:ascii="Garamond" w:eastAsia="Garamond" w:hAnsi="Garamond"/>
          <w:sz w:val="28"/>
          <w:szCs w:val="28"/>
        </w:rPr>
      </w:pPr>
    </w:p>
    <w:p w14:paraId="0212F7C5" w14:textId="77777777" w:rsidR="004924B3" w:rsidRDefault="004924B3" w:rsidP="004924B3">
      <w:pPr>
        <w:ind w:left="-720" w:right="-720"/>
        <w:jc w:val="center"/>
        <w:rPr>
          <w:rFonts w:ascii="Garamond" w:eastAsia="Garamond" w:hAnsi="Garamond"/>
          <w:sz w:val="28"/>
          <w:szCs w:val="28"/>
        </w:rPr>
      </w:pPr>
    </w:p>
    <w:p w14:paraId="266AEF12" w14:textId="77777777" w:rsidR="004924B3" w:rsidRDefault="004924B3" w:rsidP="004924B3">
      <w:pPr>
        <w:ind w:left="-720" w:right="-720"/>
        <w:jc w:val="center"/>
        <w:rPr>
          <w:rFonts w:ascii="Garamond" w:eastAsia="Garamond" w:hAnsi="Garamond"/>
          <w:sz w:val="28"/>
          <w:szCs w:val="28"/>
        </w:rPr>
      </w:pPr>
    </w:p>
    <w:p w14:paraId="2A3A11B3" w14:textId="77777777" w:rsidR="004924B3" w:rsidRDefault="004924B3" w:rsidP="004924B3">
      <w:pPr>
        <w:ind w:left="-720" w:right="-720"/>
        <w:jc w:val="center"/>
        <w:rPr>
          <w:rFonts w:ascii="Garamond" w:eastAsia="Garamond" w:hAnsi="Garamond"/>
          <w:sz w:val="28"/>
          <w:szCs w:val="28"/>
        </w:rPr>
      </w:pPr>
    </w:p>
    <w:p w14:paraId="0DF6D158" w14:textId="77777777" w:rsidR="004924B3" w:rsidRDefault="004924B3" w:rsidP="004924B3">
      <w:pPr>
        <w:ind w:left="-720" w:right="-720"/>
        <w:jc w:val="center"/>
        <w:rPr>
          <w:rFonts w:ascii="Garamond" w:eastAsia="Garamond" w:hAnsi="Garamond"/>
          <w:sz w:val="28"/>
          <w:szCs w:val="28"/>
        </w:rPr>
      </w:pPr>
    </w:p>
    <w:p w14:paraId="6C95D152" w14:textId="77777777" w:rsidR="004924B3" w:rsidRDefault="004924B3" w:rsidP="004924B3">
      <w:pPr>
        <w:ind w:left="-720" w:right="-720"/>
        <w:jc w:val="center"/>
        <w:rPr>
          <w:rFonts w:ascii="Garamond" w:eastAsia="Garamond" w:hAnsi="Garamond"/>
          <w:sz w:val="28"/>
          <w:szCs w:val="28"/>
        </w:rPr>
      </w:pPr>
    </w:p>
    <w:p w14:paraId="7DF8D91B" w14:textId="77777777" w:rsidR="004924B3" w:rsidRDefault="004924B3" w:rsidP="004924B3">
      <w:pPr>
        <w:ind w:left="-720" w:right="-720"/>
        <w:jc w:val="center"/>
        <w:rPr>
          <w:rFonts w:ascii="Garamond" w:eastAsia="Garamond" w:hAnsi="Garamond"/>
          <w:sz w:val="28"/>
          <w:szCs w:val="28"/>
        </w:rPr>
      </w:pPr>
    </w:p>
    <w:p w14:paraId="33CAB3B8" w14:textId="2BEF57D8" w:rsidR="004924B3" w:rsidRPr="004924B3" w:rsidRDefault="004924B3" w:rsidP="004924B3">
      <w:pPr>
        <w:ind w:left="-720" w:right="-720"/>
        <w:jc w:val="center"/>
        <w:rPr>
          <w:rFonts w:ascii="Garamond" w:eastAsia="Garamond" w:hAnsi="Garamond"/>
          <w:sz w:val="28"/>
          <w:szCs w:val="28"/>
        </w:rPr>
      </w:pPr>
      <w:r>
        <w:rPr>
          <w:rFonts w:ascii="Garamond" w:eastAsia="Garamond" w:hAnsi="Garamond"/>
          <w:b/>
          <w:bCs/>
          <w:sz w:val="36"/>
          <w:szCs w:val="36"/>
        </w:rPr>
        <w:t>Advent I: Make Room</w:t>
      </w:r>
    </w:p>
    <w:p w14:paraId="5514FECA" w14:textId="77777777" w:rsidR="004924B3" w:rsidRPr="004924B3" w:rsidRDefault="004924B3" w:rsidP="004924B3">
      <w:pPr>
        <w:ind w:left="-720" w:right="-720"/>
        <w:jc w:val="center"/>
        <w:rPr>
          <w:rFonts w:ascii="Garamond" w:eastAsia="Garamond" w:hAnsi="Garamond"/>
          <w:sz w:val="24"/>
          <w:szCs w:val="24"/>
        </w:rPr>
      </w:pPr>
    </w:p>
    <w:p w14:paraId="7A2934B2" w14:textId="0CDAFF40" w:rsidR="007B666D" w:rsidRPr="00744738" w:rsidRDefault="00B03F86" w:rsidP="00744738">
      <w:pPr>
        <w:spacing w:line="265" w:lineRule="auto"/>
        <w:ind w:left="-720" w:right="-720"/>
        <w:jc w:val="center"/>
        <w:rPr>
          <w:rFonts w:ascii="Garamond" w:eastAsia="Garamond" w:hAnsi="Garamond"/>
          <w:b/>
          <w:bCs/>
          <w:sz w:val="36"/>
          <w:szCs w:val="36"/>
        </w:rPr>
      </w:pPr>
      <w:r>
        <w:rPr>
          <w:rFonts w:ascii="Garamond" w:eastAsia="Garamond" w:hAnsi="Garamond"/>
          <w:b/>
          <w:bCs/>
          <w:sz w:val="36"/>
          <w:szCs w:val="36"/>
        </w:rPr>
        <w:t xml:space="preserve"> </w:t>
      </w:r>
      <w:r w:rsidR="00D03CD3" w:rsidRPr="009742A9">
        <w:rPr>
          <w:rFonts w:ascii="Garamond" w:eastAsia="Garamond" w:hAnsi="Garamond"/>
        </w:rPr>
        <w:t>267 Falmouth Rd</w:t>
      </w:r>
      <w:r w:rsidR="00487B9F" w:rsidRPr="009742A9">
        <w:rPr>
          <w:rFonts w:ascii="Garamond" w:eastAsia="Garamond" w:hAnsi="Garamond"/>
        </w:rPr>
        <w:t>.</w:t>
      </w:r>
      <w:r w:rsidR="00D03CD3" w:rsidRPr="009742A9">
        <w:rPr>
          <w:rFonts w:ascii="Garamond" w:eastAsia="Garamond" w:hAnsi="Garamond"/>
        </w:rPr>
        <w:t xml:space="preserve">, Falmouth, ME, 04105 | 207-781-3413 | </w:t>
      </w:r>
      <w:hyperlink r:id="rId14" w:history="1">
        <w:r w:rsidR="004E4819" w:rsidRPr="004518E1">
          <w:rPr>
            <w:rStyle w:val="Hyperlink"/>
            <w:rFonts w:ascii="Garamond" w:eastAsia="Garamond" w:hAnsi="Garamond"/>
          </w:rPr>
          <w:t>www.falmouthcongregationalchurch.org</w:t>
        </w:r>
      </w:hyperlink>
    </w:p>
    <w:p w14:paraId="77A89BE7" w14:textId="3DF1A3E4" w:rsidR="00E56057" w:rsidRPr="009850A7" w:rsidRDefault="00615655" w:rsidP="009850A7">
      <w:pPr>
        <w:pStyle w:val="Heading1"/>
        <w:tabs>
          <w:tab w:val="center" w:pos="3690"/>
          <w:tab w:val="right" w:pos="9720"/>
        </w:tabs>
        <w:spacing w:before="0" w:after="0"/>
        <w:ind w:left="-720" w:right="-720"/>
        <w:rPr>
          <w:rFonts w:ascii="Arial Narrow" w:hAnsi="Arial Narrow"/>
          <w:b/>
          <w:sz w:val="22"/>
          <w:szCs w:val="22"/>
        </w:rPr>
      </w:pPr>
      <w:r w:rsidRPr="004D0188">
        <w:rPr>
          <w:rFonts w:ascii="Arial Narrow" w:hAnsi="Arial Narrow"/>
          <w:b/>
          <w:sz w:val="22"/>
          <w:szCs w:val="22"/>
        </w:rPr>
        <w:lastRenderedPageBreak/>
        <w:t>10:00 AM</w:t>
      </w:r>
      <w:r w:rsidR="007D7AEF">
        <w:rPr>
          <w:b/>
          <w:sz w:val="24"/>
          <w:szCs w:val="24"/>
        </w:rPr>
        <w:tab/>
      </w:r>
      <w:r w:rsidR="00494066" w:rsidRPr="00F74563">
        <w:rPr>
          <w:rFonts w:ascii="Arial Narrow" w:hAnsi="Arial Narrow"/>
          <w:b/>
          <w:sz w:val="26"/>
          <w:szCs w:val="26"/>
        </w:rPr>
        <w:t>FIRST SUNDAY OF ADVENT</w:t>
      </w:r>
      <w:r w:rsidR="007D7AEF">
        <w:rPr>
          <w:b/>
          <w:sz w:val="28"/>
          <w:szCs w:val="28"/>
        </w:rPr>
        <w:tab/>
      </w:r>
      <w:r w:rsidR="00494066">
        <w:rPr>
          <w:rFonts w:ascii="Arial Narrow" w:hAnsi="Arial Narrow"/>
          <w:b/>
          <w:sz w:val="22"/>
          <w:szCs w:val="22"/>
        </w:rPr>
        <w:t>December 3</w:t>
      </w:r>
      <w:r w:rsidR="009A2F9B" w:rsidRPr="004D0188">
        <w:rPr>
          <w:rFonts w:ascii="Arial Narrow" w:hAnsi="Arial Narrow"/>
          <w:b/>
          <w:sz w:val="22"/>
          <w:szCs w:val="22"/>
        </w:rPr>
        <w:t>, 2023</w:t>
      </w:r>
    </w:p>
    <w:p w14:paraId="76398C68" w14:textId="77777777" w:rsidR="004A272A" w:rsidRPr="004C1629" w:rsidRDefault="004A272A" w:rsidP="008A41B6">
      <w:pPr>
        <w:tabs>
          <w:tab w:val="center" w:pos="3600"/>
        </w:tabs>
        <w:spacing w:line="259" w:lineRule="auto"/>
        <w:ind w:left="-720" w:right="-720"/>
        <w:jc w:val="center"/>
        <w:rPr>
          <w:rFonts w:ascii="Calibri" w:eastAsia="Calibri" w:hAnsi="Calibri" w:cs="Calibri"/>
          <w:sz w:val="6"/>
          <w:szCs w:val="6"/>
        </w:rPr>
      </w:pPr>
    </w:p>
    <w:p w14:paraId="2838402C" w14:textId="65688815" w:rsidR="003B2B9A" w:rsidRDefault="005503F9" w:rsidP="00F74563">
      <w:pPr>
        <w:tabs>
          <w:tab w:val="center" w:pos="3600"/>
        </w:tabs>
        <w:spacing w:before="60" w:after="60" w:line="259" w:lineRule="auto"/>
        <w:ind w:left="-720" w:right="-720"/>
        <w:jc w:val="center"/>
        <w:rPr>
          <w:rFonts w:ascii="Calibri" w:eastAsia="Calibri" w:hAnsi="Calibri" w:cs="Calibri"/>
        </w:rPr>
      </w:pPr>
      <w:r>
        <w:rPr>
          <w:rFonts w:ascii="Calibri" w:eastAsia="Calibri" w:hAnsi="Calibri" w:cs="Calibri"/>
          <w:noProof/>
        </w:rPr>
        <w:drawing>
          <wp:inline distT="0" distB="0" distL="0" distR="0" wp14:anchorId="120C0645" wp14:editId="0509FD10">
            <wp:extent cx="3419475" cy="142875"/>
            <wp:effectExtent l="0" t="0" r="9525" b="9525"/>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460688" cy="144597"/>
                    </a:xfrm>
                    <a:prstGeom prst="rect">
                      <a:avLst/>
                    </a:prstGeom>
                    <a:ln/>
                  </pic:spPr>
                </pic:pic>
              </a:graphicData>
            </a:graphic>
          </wp:inline>
        </w:drawing>
      </w:r>
    </w:p>
    <w:p w14:paraId="1F7771E0" w14:textId="77777777" w:rsidR="00E56057" w:rsidRPr="004C1629" w:rsidRDefault="00E56057" w:rsidP="008A41B6">
      <w:pPr>
        <w:tabs>
          <w:tab w:val="center" w:pos="3600"/>
        </w:tabs>
        <w:spacing w:line="259" w:lineRule="auto"/>
        <w:ind w:left="-720" w:right="-720"/>
        <w:jc w:val="center"/>
        <w:rPr>
          <w:rFonts w:ascii="Calibri" w:eastAsia="Calibri" w:hAnsi="Calibri" w:cs="Calibri"/>
          <w:sz w:val="4"/>
          <w:szCs w:val="4"/>
        </w:rPr>
      </w:pPr>
    </w:p>
    <w:p w14:paraId="6ED6791E" w14:textId="6C24EC6B" w:rsidR="00032294" w:rsidRPr="00032294" w:rsidRDefault="00615655" w:rsidP="00B23CF7">
      <w:pPr>
        <w:tabs>
          <w:tab w:val="center" w:pos="3600"/>
        </w:tabs>
        <w:spacing w:before="60"/>
        <w:ind w:left="-720" w:right="-720"/>
        <w:jc w:val="center"/>
        <w:rPr>
          <w:rFonts w:ascii="Calibri" w:eastAsia="Calibri" w:hAnsi="Calibri" w:cs="Calibri"/>
        </w:rPr>
      </w:pPr>
      <w:r>
        <w:rPr>
          <w:b/>
          <w:sz w:val="28"/>
          <w:szCs w:val="28"/>
        </w:rPr>
        <w:t>THE COMMUNITY GATHERS</w:t>
      </w:r>
    </w:p>
    <w:p w14:paraId="1C6C3DDA" w14:textId="77777777" w:rsidR="0033451A" w:rsidRDefault="0033451A" w:rsidP="00312014">
      <w:pPr>
        <w:tabs>
          <w:tab w:val="center" w:pos="3690"/>
        </w:tabs>
        <w:spacing w:line="259" w:lineRule="auto"/>
        <w:ind w:left="-187" w:right="-187"/>
        <w:jc w:val="center"/>
        <w:rPr>
          <w:bCs/>
          <w:i/>
          <w:iCs/>
        </w:rPr>
      </w:pPr>
      <w:r w:rsidRPr="007D2013">
        <w:rPr>
          <w:bCs/>
          <w:i/>
          <w:iCs/>
        </w:rPr>
        <w:t>Welcome! If you would like more information about our community, please fill out a blue visitor card. Throughout the order of worship, if the print is in bold, words may be spoken in unison.</w:t>
      </w:r>
    </w:p>
    <w:p w14:paraId="1C70C6C2" w14:textId="77777777" w:rsidR="00E76ED6" w:rsidRPr="00F74563" w:rsidRDefault="00E76ED6" w:rsidP="00312014">
      <w:pPr>
        <w:tabs>
          <w:tab w:val="center" w:pos="3690"/>
        </w:tabs>
        <w:spacing w:line="259" w:lineRule="auto"/>
        <w:ind w:left="-187" w:right="-187"/>
        <w:jc w:val="center"/>
        <w:rPr>
          <w:bCs/>
          <w:i/>
          <w:iCs/>
          <w:sz w:val="10"/>
          <w:szCs w:val="10"/>
        </w:rPr>
      </w:pPr>
    </w:p>
    <w:p w14:paraId="267B3AAE" w14:textId="77777777" w:rsidR="00F652D4" w:rsidRPr="004C1629" w:rsidRDefault="00F652D4" w:rsidP="004C1629">
      <w:pPr>
        <w:tabs>
          <w:tab w:val="center" w:pos="3690"/>
          <w:tab w:val="right" w:pos="7920"/>
        </w:tabs>
        <w:spacing w:line="240" w:lineRule="auto"/>
        <w:ind w:left="-720" w:right="-720"/>
        <w:rPr>
          <w:b/>
          <w:sz w:val="10"/>
          <w:szCs w:val="10"/>
        </w:rPr>
      </w:pPr>
    </w:p>
    <w:p w14:paraId="1AC1C99C" w14:textId="7DD315D7" w:rsidR="007C71F0" w:rsidRPr="00885A1D" w:rsidRDefault="00615655" w:rsidP="00F467E9">
      <w:pPr>
        <w:tabs>
          <w:tab w:val="center" w:pos="3690"/>
          <w:tab w:val="right" w:pos="7920"/>
        </w:tabs>
        <w:spacing w:line="240" w:lineRule="auto"/>
        <w:ind w:right="-720" w:hanging="720"/>
        <w:rPr>
          <w:bCs/>
          <w:sz w:val="24"/>
          <w:szCs w:val="24"/>
        </w:rPr>
      </w:pPr>
      <w:r w:rsidRPr="00885A1D">
        <w:rPr>
          <w:b/>
          <w:sz w:val="24"/>
          <w:szCs w:val="24"/>
        </w:rPr>
        <w:t>GATHERING MUSIC</w:t>
      </w:r>
      <w:r w:rsidR="000A4B84" w:rsidRPr="00885A1D">
        <w:rPr>
          <w:b/>
          <w:sz w:val="24"/>
          <w:szCs w:val="24"/>
        </w:rPr>
        <w:tab/>
      </w:r>
      <w:r w:rsidR="007C71F0" w:rsidRPr="00885A1D">
        <w:rPr>
          <w:bCs/>
          <w:sz w:val="24"/>
          <w:szCs w:val="24"/>
        </w:rPr>
        <w:tab/>
      </w:r>
    </w:p>
    <w:p w14:paraId="78A450C8" w14:textId="06526D70" w:rsidR="00EE7E59" w:rsidRPr="00312014" w:rsidRDefault="005437E4" w:rsidP="00D20A27">
      <w:pPr>
        <w:tabs>
          <w:tab w:val="center" w:pos="3690"/>
          <w:tab w:val="right" w:pos="7920"/>
        </w:tabs>
        <w:spacing w:line="240" w:lineRule="auto"/>
        <w:ind w:right="-720" w:hanging="720"/>
        <w:rPr>
          <w:b/>
        </w:rPr>
      </w:pPr>
      <w:r w:rsidRPr="00885A1D">
        <w:rPr>
          <w:bCs/>
          <w:sz w:val="24"/>
          <w:szCs w:val="24"/>
        </w:rPr>
        <w:tab/>
      </w:r>
    </w:p>
    <w:p w14:paraId="283B094E" w14:textId="687D392F" w:rsidR="001B1F72" w:rsidRPr="00885A1D" w:rsidRDefault="002F31D9" w:rsidP="00BF673E">
      <w:pPr>
        <w:tabs>
          <w:tab w:val="center" w:pos="3600"/>
        </w:tabs>
        <w:spacing w:line="240" w:lineRule="auto"/>
        <w:ind w:left="-720" w:right="-720"/>
        <w:jc w:val="both"/>
        <w:rPr>
          <w:rFonts w:ascii="Calibri" w:eastAsia="Calibri" w:hAnsi="Calibri" w:cs="Calibri"/>
          <w:sz w:val="24"/>
          <w:szCs w:val="24"/>
        </w:rPr>
      </w:pPr>
      <w:r w:rsidRPr="00885A1D">
        <w:rPr>
          <w:b/>
          <w:sz w:val="24"/>
          <w:szCs w:val="24"/>
        </w:rPr>
        <w:t xml:space="preserve">WELCOME &amp; </w:t>
      </w:r>
      <w:r w:rsidR="00615655" w:rsidRPr="00885A1D">
        <w:rPr>
          <w:b/>
          <w:sz w:val="24"/>
          <w:szCs w:val="24"/>
        </w:rPr>
        <w:t>ANNOUNCEMENTS</w:t>
      </w:r>
    </w:p>
    <w:p w14:paraId="3832C686" w14:textId="77777777" w:rsidR="00FD2CF3" w:rsidRPr="004C1629" w:rsidRDefault="00FD2CF3" w:rsidP="00365C34">
      <w:pPr>
        <w:tabs>
          <w:tab w:val="center" w:pos="3600"/>
        </w:tabs>
        <w:spacing w:line="240" w:lineRule="auto"/>
        <w:ind w:left="-720" w:right="-720"/>
        <w:jc w:val="both"/>
        <w:rPr>
          <w:b/>
        </w:rPr>
      </w:pPr>
    </w:p>
    <w:p w14:paraId="2F737405" w14:textId="0153C92C" w:rsidR="00FD2CF3" w:rsidRPr="00C445F7" w:rsidRDefault="00615655" w:rsidP="00487B9F">
      <w:pPr>
        <w:tabs>
          <w:tab w:val="center" w:pos="3600"/>
        </w:tabs>
        <w:ind w:left="-720" w:right="-720"/>
        <w:rPr>
          <w:rFonts w:ascii="Calibri" w:eastAsia="Calibri" w:hAnsi="Calibri" w:cs="Calibri"/>
          <w:sz w:val="18"/>
          <w:szCs w:val="18"/>
        </w:rPr>
      </w:pPr>
      <w:r w:rsidRPr="00885A1D">
        <w:rPr>
          <w:b/>
          <w:sz w:val="24"/>
          <w:szCs w:val="24"/>
        </w:rPr>
        <w:t>THE PASSING OF THE PEACE</w:t>
      </w:r>
      <w:r w:rsidR="00A07439" w:rsidRPr="00863926">
        <w:rPr>
          <w:b/>
        </w:rPr>
        <w:t xml:space="preserve"> </w:t>
      </w:r>
    </w:p>
    <w:p w14:paraId="4A2CB2A7" w14:textId="77777777" w:rsidR="000F7470" w:rsidRPr="00885A1D" w:rsidRDefault="000F7470" w:rsidP="00E56057">
      <w:pPr>
        <w:shd w:val="clear" w:color="auto" w:fill="FFFFFF"/>
        <w:tabs>
          <w:tab w:val="left" w:pos="270"/>
          <w:tab w:val="center" w:pos="3600"/>
        </w:tabs>
        <w:ind w:left="270" w:right="-720" w:hanging="630"/>
        <w:jc w:val="both"/>
        <w:rPr>
          <w:sz w:val="24"/>
          <w:szCs w:val="24"/>
        </w:rPr>
      </w:pPr>
      <w:r w:rsidRPr="00885A1D">
        <w:rPr>
          <w:sz w:val="24"/>
          <w:szCs w:val="24"/>
        </w:rPr>
        <w:t>One:</w:t>
      </w:r>
      <w:r w:rsidRPr="00885A1D">
        <w:rPr>
          <w:sz w:val="24"/>
          <w:szCs w:val="24"/>
        </w:rPr>
        <w:tab/>
        <w:t>May the peace of Christ be with you.</w:t>
      </w:r>
    </w:p>
    <w:p w14:paraId="2FCE8D6E" w14:textId="77777777" w:rsidR="000F7470" w:rsidRPr="00885A1D" w:rsidRDefault="000F7470" w:rsidP="00E56057">
      <w:pPr>
        <w:shd w:val="clear" w:color="auto" w:fill="FFFFFF"/>
        <w:tabs>
          <w:tab w:val="left" w:pos="270"/>
          <w:tab w:val="center" w:pos="3600"/>
        </w:tabs>
        <w:spacing w:line="240" w:lineRule="auto"/>
        <w:ind w:left="270" w:right="-720" w:hanging="630"/>
        <w:jc w:val="both"/>
        <w:rPr>
          <w:b/>
          <w:bCs/>
          <w:sz w:val="24"/>
          <w:szCs w:val="24"/>
        </w:rPr>
      </w:pPr>
      <w:r w:rsidRPr="00885A1D">
        <w:rPr>
          <w:b/>
          <w:bCs/>
          <w:sz w:val="24"/>
          <w:szCs w:val="24"/>
        </w:rPr>
        <w:t>All:</w:t>
      </w:r>
      <w:r w:rsidRPr="00885A1D">
        <w:rPr>
          <w:b/>
          <w:bCs/>
          <w:sz w:val="24"/>
          <w:szCs w:val="24"/>
        </w:rPr>
        <w:tab/>
        <w:t xml:space="preserve">And </w:t>
      </w:r>
      <w:proofErr w:type="gramStart"/>
      <w:r w:rsidRPr="00885A1D">
        <w:rPr>
          <w:b/>
          <w:bCs/>
          <w:sz w:val="24"/>
          <w:szCs w:val="24"/>
        </w:rPr>
        <w:t>also</w:t>
      </w:r>
      <w:proofErr w:type="gramEnd"/>
      <w:r w:rsidRPr="00885A1D">
        <w:rPr>
          <w:b/>
          <w:bCs/>
          <w:sz w:val="24"/>
          <w:szCs w:val="24"/>
        </w:rPr>
        <w:t xml:space="preserve"> with you.</w:t>
      </w:r>
    </w:p>
    <w:p w14:paraId="16284C2E" w14:textId="77777777" w:rsidR="00FF7A55" w:rsidRPr="00312014" w:rsidRDefault="00FF7A55" w:rsidP="004C1629">
      <w:pPr>
        <w:tabs>
          <w:tab w:val="center" w:pos="3690"/>
          <w:tab w:val="right" w:pos="7920"/>
        </w:tabs>
        <w:spacing w:line="240" w:lineRule="auto"/>
        <w:ind w:left="-720" w:right="-720"/>
        <w:rPr>
          <w:b/>
        </w:rPr>
      </w:pPr>
    </w:p>
    <w:p w14:paraId="3AC94504" w14:textId="6FE7B430" w:rsidR="00940B09" w:rsidRDefault="003E525E" w:rsidP="00D410A4">
      <w:pPr>
        <w:tabs>
          <w:tab w:val="center" w:pos="3690"/>
          <w:tab w:val="right" w:pos="7920"/>
        </w:tabs>
        <w:spacing w:line="240" w:lineRule="auto"/>
        <w:ind w:left="-720" w:right="-720"/>
        <w:rPr>
          <w:bCs/>
          <w:sz w:val="24"/>
          <w:szCs w:val="24"/>
        </w:rPr>
      </w:pPr>
      <w:r w:rsidRPr="000B1391">
        <w:rPr>
          <w:b/>
          <w:sz w:val="24"/>
          <w:szCs w:val="24"/>
        </w:rPr>
        <w:t>PRELUDE</w:t>
      </w:r>
      <w:r w:rsidRPr="000B1391">
        <w:rPr>
          <w:bCs/>
          <w:sz w:val="24"/>
          <w:szCs w:val="24"/>
        </w:rPr>
        <w:tab/>
        <w:t>“</w:t>
      </w:r>
      <w:r w:rsidR="000B1391" w:rsidRPr="000B1391">
        <w:rPr>
          <w:color w:val="000000"/>
          <w:sz w:val="24"/>
          <w:szCs w:val="24"/>
        </w:rPr>
        <w:t>Let All Mortal Flesh Keep Silence</w:t>
      </w:r>
      <w:r w:rsidR="00A25A54" w:rsidRPr="000B1391">
        <w:rPr>
          <w:bCs/>
          <w:sz w:val="24"/>
          <w:szCs w:val="24"/>
        </w:rPr>
        <w:t>”</w:t>
      </w:r>
      <w:r w:rsidRPr="000B1391">
        <w:rPr>
          <w:bCs/>
          <w:sz w:val="24"/>
          <w:szCs w:val="24"/>
        </w:rPr>
        <w:tab/>
      </w:r>
      <w:r w:rsidR="00744738">
        <w:rPr>
          <w:bCs/>
          <w:sz w:val="24"/>
          <w:szCs w:val="24"/>
        </w:rPr>
        <w:t xml:space="preserve">Judith E. </w:t>
      </w:r>
      <w:proofErr w:type="spellStart"/>
      <w:r w:rsidR="00744738">
        <w:rPr>
          <w:bCs/>
          <w:sz w:val="24"/>
          <w:szCs w:val="24"/>
        </w:rPr>
        <w:t>Treisback</w:t>
      </w:r>
      <w:proofErr w:type="spellEnd"/>
    </w:p>
    <w:p w14:paraId="3B96F507" w14:textId="54983830" w:rsidR="000B1391" w:rsidRPr="000B1391" w:rsidRDefault="000B1391" w:rsidP="00D410A4">
      <w:pPr>
        <w:tabs>
          <w:tab w:val="center" w:pos="3690"/>
          <w:tab w:val="right" w:pos="7920"/>
        </w:tabs>
        <w:spacing w:line="240" w:lineRule="auto"/>
        <w:ind w:left="-720" w:right="-720"/>
        <w:rPr>
          <w:bCs/>
          <w:sz w:val="24"/>
          <w:szCs w:val="24"/>
        </w:rPr>
      </w:pPr>
      <w:r>
        <w:rPr>
          <w:b/>
          <w:sz w:val="24"/>
          <w:szCs w:val="24"/>
        </w:rPr>
        <w:tab/>
      </w:r>
      <w:r w:rsidRPr="000B1391">
        <w:rPr>
          <w:bCs/>
          <w:sz w:val="24"/>
          <w:szCs w:val="24"/>
        </w:rPr>
        <w:t>Bell Choir</w:t>
      </w:r>
    </w:p>
    <w:p w14:paraId="33F3B626" w14:textId="77777777" w:rsidR="00623E22" w:rsidRPr="004C1629" w:rsidRDefault="00623E22" w:rsidP="00365C34">
      <w:pPr>
        <w:tabs>
          <w:tab w:val="center" w:pos="3690"/>
          <w:tab w:val="right" w:pos="7920"/>
        </w:tabs>
        <w:spacing w:line="240" w:lineRule="auto"/>
        <w:ind w:left="-720" w:right="-720"/>
        <w:rPr>
          <w:bCs/>
          <w:lang w:val="en-US"/>
        </w:rPr>
      </w:pPr>
    </w:p>
    <w:p w14:paraId="3823BC65" w14:textId="178513E8" w:rsidR="00494066" w:rsidRDefault="000B1391" w:rsidP="00494066">
      <w:pPr>
        <w:tabs>
          <w:tab w:val="center" w:pos="3690"/>
          <w:tab w:val="right" w:pos="7920"/>
        </w:tabs>
        <w:ind w:left="1" w:right="-720" w:hanging="721"/>
        <w:rPr>
          <w:bCs/>
          <w:sz w:val="24"/>
          <w:szCs w:val="24"/>
        </w:rPr>
      </w:pPr>
      <w:r w:rsidRPr="000B1391">
        <w:rPr>
          <w:b/>
          <w:sz w:val="24"/>
          <w:szCs w:val="24"/>
        </w:rPr>
        <w:t>MAKE ROOM</w:t>
      </w:r>
      <w:r w:rsidR="00494066" w:rsidRPr="000B1391">
        <w:rPr>
          <w:b/>
          <w:sz w:val="24"/>
          <w:szCs w:val="24"/>
        </w:rPr>
        <w:t xml:space="preserve"> </w:t>
      </w:r>
      <w:r w:rsidR="006A277C">
        <w:rPr>
          <w:bCs/>
          <w:sz w:val="24"/>
          <w:szCs w:val="24"/>
        </w:rPr>
        <w:t>(</w:t>
      </w:r>
      <w:r w:rsidR="00494066" w:rsidRPr="000B1391">
        <w:rPr>
          <w:bCs/>
          <w:sz w:val="24"/>
          <w:szCs w:val="24"/>
        </w:rPr>
        <w:t>V</w:t>
      </w:r>
      <w:r w:rsidRPr="000B1391">
        <w:rPr>
          <w:bCs/>
          <w:sz w:val="24"/>
          <w:szCs w:val="24"/>
        </w:rPr>
        <w:t>ideo</w:t>
      </w:r>
      <w:r w:rsidR="006A277C">
        <w:rPr>
          <w:bCs/>
          <w:sz w:val="24"/>
          <w:szCs w:val="24"/>
        </w:rPr>
        <w:t>)</w:t>
      </w:r>
    </w:p>
    <w:p w14:paraId="5C206961" w14:textId="77777777" w:rsidR="00F34A80" w:rsidRPr="00F34A80" w:rsidRDefault="00F34A80" w:rsidP="00F34A80">
      <w:pPr>
        <w:tabs>
          <w:tab w:val="center" w:pos="3690"/>
          <w:tab w:val="right" w:pos="7920"/>
        </w:tabs>
        <w:spacing w:line="240" w:lineRule="auto"/>
        <w:ind w:left="1" w:right="-720" w:hanging="721"/>
        <w:rPr>
          <w:b/>
        </w:rPr>
      </w:pPr>
    </w:p>
    <w:p w14:paraId="23524366" w14:textId="68C5C314" w:rsidR="00F34A80" w:rsidRPr="00E73045" w:rsidRDefault="00E73045" w:rsidP="00E73045">
      <w:pPr>
        <w:tabs>
          <w:tab w:val="center" w:pos="3690"/>
          <w:tab w:val="right" w:pos="7920"/>
        </w:tabs>
        <w:ind w:left="-719" w:right="-720" w:hanging="91"/>
        <w:rPr>
          <w:b/>
          <w:sz w:val="24"/>
          <w:szCs w:val="24"/>
        </w:rPr>
      </w:pPr>
      <w:r>
        <w:rPr>
          <w:b/>
          <w:sz w:val="24"/>
          <w:szCs w:val="24"/>
        </w:rPr>
        <w:t>*</w:t>
      </w:r>
      <w:r w:rsidR="00F34A80" w:rsidRPr="00E73045">
        <w:rPr>
          <w:b/>
          <w:sz w:val="24"/>
          <w:szCs w:val="24"/>
        </w:rPr>
        <w:t>PROCESSIONAL</w:t>
      </w:r>
      <w:r w:rsidR="00F34A80" w:rsidRPr="00E73045">
        <w:rPr>
          <w:b/>
          <w:sz w:val="24"/>
          <w:szCs w:val="24"/>
        </w:rPr>
        <w:tab/>
      </w:r>
      <w:r w:rsidR="00F34A80" w:rsidRPr="00E73045">
        <w:rPr>
          <w:bCs/>
          <w:sz w:val="24"/>
          <w:szCs w:val="24"/>
        </w:rPr>
        <w:t>“Lift Up Your Heads, O Might</w:t>
      </w:r>
      <w:r w:rsidR="008E0652" w:rsidRPr="00E73045">
        <w:rPr>
          <w:bCs/>
          <w:sz w:val="24"/>
          <w:szCs w:val="24"/>
        </w:rPr>
        <w:t>y</w:t>
      </w:r>
      <w:r w:rsidR="00F34A80" w:rsidRPr="00E73045">
        <w:rPr>
          <w:bCs/>
          <w:sz w:val="24"/>
          <w:szCs w:val="24"/>
        </w:rPr>
        <w:t xml:space="preserve"> Gates”</w:t>
      </w:r>
      <w:r w:rsidR="00F34A80" w:rsidRPr="00E73045">
        <w:rPr>
          <w:bCs/>
          <w:sz w:val="24"/>
          <w:szCs w:val="24"/>
        </w:rPr>
        <w:tab/>
        <w:t>No. 129</w:t>
      </w:r>
    </w:p>
    <w:p w14:paraId="4DFF2E01" w14:textId="77777777" w:rsidR="00494066" w:rsidRPr="004C1629" w:rsidRDefault="00494066" w:rsidP="004C1629">
      <w:pPr>
        <w:tabs>
          <w:tab w:val="center" w:pos="3690"/>
          <w:tab w:val="right" w:pos="7920"/>
        </w:tabs>
        <w:spacing w:line="240" w:lineRule="auto"/>
        <w:ind w:left="1" w:right="-720" w:hanging="721"/>
        <w:rPr>
          <w:b/>
        </w:rPr>
      </w:pPr>
    </w:p>
    <w:p w14:paraId="28DC6E66" w14:textId="738A36F1" w:rsidR="00744738" w:rsidRPr="007F7613" w:rsidRDefault="000B1391" w:rsidP="00E73045">
      <w:pPr>
        <w:tabs>
          <w:tab w:val="center" w:pos="3690"/>
          <w:tab w:val="right" w:pos="7920"/>
        </w:tabs>
        <w:spacing w:line="240" w:lineRule="auto"/>
        <w:ind w:left="1" w:right="-720" w:hanging="721"/>
        <w:rPr>
          <w:b/>
          <w:sz w:val="14"/>
          <w:szCs w:val="14"/>
        </w:rPr>
      </w:pPr>
      <w:r w:rsidRPr="000B1391">
        <w:rPr>
          <w:b/>
          <w:sz w:val="24"/>
          <w:szCs w:val="24"/>
        </w:rPr>
        <w:t xml:space="preserve">CALL TO WORSHIP &amp; </w:t>
      </w:r>
      <w:r w:rsidR="00494066" w:rsidRPr="000B1391">
        <w:rPr>
          <w:b/>
          <w:sz w:val="24"/>
          <w:szCs w:val="24"/>
        </w:rPr>
        <w:t>LIGHTING OF THE ADVENT CANDLE</w:t>
      </w:r>
      <w:r w:rsidR="00621D1C">
        <w:rPr>
          <w:b/>
          <w:sz w:val="24"/>
          <w:szCs w:val="24"/>
        </w:rPr>
        <w:tab/>
      </w:r>
      <w:r w:rsidR="00621D1C" w:rsidRPr="00621D1C">
        <w:rPr>
          <w:bCs/>
          <w:sz w:val="24"/>
          <w:szCs w:val="24"/>
        </w:rPr>
        <w:t>Pastor Amelia</w:t>
      </w:r>
      <w:r w:rsidR="00DD4C01" w:rsidRPr="000B1391">
        <w:rPr>
          <w:b/>
          <w:sz w:val="24"/>
          <w:szCs w:val="24"/>
        </w:rPr>
        <w:tab/>
      </w:r>
      <w:r w:rsidR="008E0652" w:rsidRPr="007F7613">
        <w:rPr>
          <w:b/>
          <w:sz w:val="8"/>
          <w:szCs w:val="8"/>
        </w:rPr>
        <w:tab/>
      </w:r>
    </w:p>
    <w:p w14:paraId="25F7D327" w14:textId="059DE596" w:rsidR="007F7613" w:rsidRDefault="00744738" w:rsidP="007F7613">
      <w:pPr>
        <w:tabs>
          <w:tab w:val="center" w:pos="3690"/>
          <w:tab w:val="right" w:pos="7920"/>
        </w:tabs>
        <w:spacing w:line="240" w:lineRule="auto"/>
        <w:ind w:left="1170" w:right="-720" w:hanging="1080"/>
        <w:rPr>
          <w:b/>
          <w:sz w:val="24"/>
          <w:szCs w:val="24"/>
        </w:rPr>
      </w:pPr>
      <w:r>
        <w:rPr>
          <w:b/>
          <w:sz w:val="24"/>
          <w:szCs w:val="24"/>
        </w:rPr>
        <w:t>CHORAL INTRODUCTION</w:t>
      </w:r>
    </w:p>
    <w:p w14:paraId="690465E4" w14:textId="77777777" w:rsidR="007F7613" w:rsidRPr="007F7613" w:rsidRDefault="007F7613" w:rsidP="007F7613">
      <w:pPr>
        <w:tabs>
          <w:tab w:val="center" w:pos="3690"/>
          <w:tab w:val="right" w:pos="7920"/>
        </w:tabs>
        <w:ind w:left="1170" w:right="-720" w:hanging="1080"/>
        <w:rPr>
          <w:b/>
          <w:sz w:val="14"/>
          <w:szCs w:val="14"/>
        </w:rPr>
      </w:pPr>
    </w:p>
    <w:p w14:paraId="720409E7" w14:textId="2F6C4E4B" w:rsidR="00E73045" w:rsidRPr="008E0652" w:rsidRDefault="00E73045" w:rsidP="007F7613">
      <w:pPr>
        <w:tabs>
          <w:tab w:val="center" w:pos="3690"/>
          <w:tab w:val="right" w:pos="7920"/>
        </w:tabs>
        <w:ind w:left="90" w:right="-720"/>
        <w:rPr>
          <w:b/>
          <w:sz w:val="24"/>
          <w:szCs w:val="24"/>
        </w:rPr>
      </w:pPr>
      <w:r>
        <w:rPr>
          <w:b/>
          <w:sz w:val="24"/>
          <w:szCs w:val="24"/>
        </w:rPr>
        <w:t xml:space="preserve">CALL TO WORSHIP </w:t>
      </w:r>
    </w:p>
    <w:p w14:paraId="64E9EE31" w14:textId="0C676B91" w:rsidR="000B1391" w:rsidRPr="000B1391" w:rsidRDefault="000B1391" w:rsidP="007F7613">
      <w:pPr>
        <w:pStyle w:val="NormalWeb"/>
        <w:spacing w:before="0" w:beforeAutospacing="0" w:after="0" w:afterAutospacing="0" w:line="264" w:lineRule="auto"/>
        <w:ind w:left="1170" w:right="-720" w:hanging="630"/>
        <w:jc w:val="both"/>
        <w:rPr>
          <w:rFonts w:ascii="Arial" w:eastAsia="Arial" w:hAnsi="Arial" w:cs="Arial"/>
          <w:color w:val="000000" w:themeColor="text1"/>
          <w:lang w:val="en"/>
        </w:rPr>
      </w:pPr>
      <w:r w:rsidRPr="000B1391">
        <w:rPr>
          <w:rFonts w:ascii="Arial" w:eastAsia="Arial" w:hAnsi="Arial" w:cs="Arial"/>
          <w:color w:val="000000" w:themeColor="text1"/>
          <w:lang w:val="en"/>
        </w:rPr>
        <w:t>One:</w:t>
      </w:r>
      <w:r>
        <w:rPr>
          <w:rFonts w:ascii="Arial" w:eastAsia="Arial" w:hAnsi="Arial" w:cs="Arial"/>
          <w:color w:val="000000" w:themeColor="text1"/>
          <w:lang w:val="en"/>
        </w:rPr>
        <w:tab/>
      </w:r>
      <w:r w:rsidRPr="000B1391">
        <w:rPr>
          <w:rFonts w:ascii="Arial" w:eastAsia="Arial" w:hAnsi="Arial" w:cs="Arial"/>
          <w:color w:val="000000" w:themeColor="text1"/>
          <w:lang w:val="en"/>
        </w:rPr>
        <w:t>We begin the Advent season by yearning for Christ</w:t>
      </w:r>
    </w:p>
    <w:p w14:paraId="7D63B127" w14:textId="00CF8F30" w:rsidR="000B1391" w:rsidRPr="000B1391" w:rsidRDefault="000B1391" w:rsidP="007F7613">
      <w:pPr>
        <w:pStyle w:val="NormalWeb"/>
        <w:spacing w:before="0" w:beforeAutospacing="0" w:after="0" w:afterAutospacing="0" w:line="264" w:lineRule="auto"/>
        <w:ind w:left="1170" w:right="-720" w:hanging="630"/>
        <w:jc w:val="both"/>
        <w:rPr>
          <w:rFonts w:ascii="Arial" w:eastAsia="Arial" w:hAnsi="Arial" w:cs="Arial"/>
          <w:b/>
          <w:bCs/>
          <w:color w:val="000000" w:themeColor="text1"/>
          <w:lang w:val="en"/>
        </w:rPr>
      </w:pPr>
      <w:r w:rsidRPr="000B1391">
        <w:rPr>
          <w:rFonts w:ascii="Arial" w:eastAsia="Arial" w:hAnsi="Arial" w:cs="Arial"/>
          <w:b/>
          <w:bCs/>
          <w:color w:val="000000" w:themeColor="text1"/>
          <w:lang w:val="en"/>
        </w:rPr>
        <w:t>All:</w:t>
      </w:r>
      <w:r w:rsidRPr="000B1391">
        <w:rPr>
          <w:rFonts w:ascii="Arial" w:eastAsia="Arial" w:hAnsi="Arial" w:cs="Arial"/>
          <w:b/>
          <w:bCs/>
          <w:color w:val="000000" w:themeColor="text1"/>
          <w:lang w:val="en"/>
        </w:rPr>
        <w:tab/>
        <w:t xml:space="preserve">We wait upon the Lord and place our hope in God’s work </w:t>
      </w:r>
    </w:p>
    <w:p w14:paraId="74901FD3" w14:textId="25D93CC2" w:rsidR="000B1391" w:rsidRPr="000B1391" w:rsidRDefault="000B1391" w:rsidP="007F7613">
      <w:pPr>
        <w:pStyle w:val="NormalWeb"/>
        <w:spacing w:before="0" w:beforeAutospacing="0" w:after="0" w:afterAutospacing="0" w:line="264" w:lineRule="auto"/>
        <w:ind w:left="1170" w:right="-720" w:hanging="630"/>
        <w:jc w:val="both"/>
        <w:rPr>
          <w:rFonts w:ascii="Arial" w:eastAsia="Arial" w:hAnsi="Arial" w:cs="Arial"/>
          <w:color w:val="000000" w:themeColor="text1"/>
          <w:lang w:val="en"/>
        </w:rPr>
      </w:pPr>
      <w:r w:rsidRPr="000B1391">
        <w:rPr>
          <w:rFonts w:ascii="Arial" w:eastAsia="Arial" w:hAnsi="Arial" w:cs="Arial"/>
          <w:color w:val="000000" w:themeColor="text1"/>
          <w:lang w:val="en"/>
        </w:rPr>
        <w:t>One:</w:t>
      </w:r>
      <w:r w:rsidRPr="000B1391">
        <w:rPr>
          <w:rFonts w:ascii="Arial" w:eastAsia="Arial" w:hAnsi="Arial" w:cs="Arial"/>
          <w:color w:val="000000" w:themeColor="text1"/>
          <w:lang w:val="en"/>
        </w:rPr>
        <w:tab/>
        <w:t>We survey our lives and strive to make room for Christ’s coming</w:t>
      </w:r>
    </w:p>
    <w:p w14:paraId="5821C8D4" w14:textId="7F2AFB57" w:rsidR="000B1391" w:rsidRPr="000B1391" w:rsidRDefault="000B1391" w:rsidP="007F7613">
      <w:pPr>
        <w:pStyle w:val="NormalWeb"/>
        <w:spacing w:before="0" w:beforeAutospacing="0" w:after="0" w:afterAutospacing="0" w:line="264" w:lineRule="auto"/>
        <w:ind w:left="1170" w:right="-720" w:hanging="630"/>
        <w:jc w:val="both"/>
        <w:rPr>
          <w:rFonts w:ascii="Arial" w:eastAsia="Arial" w:hAnsi="Arial" w:cs="Arial"/>
          <w:b/>
          <w:bCs/>
          <w:color w:val="000000" w:themeColor="text1"/>
          <w:lang w:val="en"/>
        </w:rPr>
      </w:pPr>
      <w:r w:rsidRPr="000B1391">
        <w:rPr>
          <w:rFonts w:ascii="Arial" w:eastAsia="Arial" w:hAnsi="Arial" w:cs="Arial"/>
          <w:b/>
          <w:bCs/>
          <w:color w:val="000000" w:themeColor="text1"/>
          <w:lang w:val="en"/>
        </w:rPr>
        <w:t>All:</w:t>
      </w:r>
      <w:r w:rsidRPr="000B1391">
        <w:rPr>
          <w:rFonts w:ascii="Arial" w:eastAsia="Arial" w:hAnsi="Arial" w:cs="Arial"/>
          <w:b/>
          <w:bCs/>
          <w:color w:val="000000" w:themeColor="text1"/>
          <w:lang w:val="en"/>
        </w:rPr>
        <w:tab/>
        <w:t xml:space="preserve">We wait upon the Lord and place our hope in God’s work </w:t>
      </w:r>
    </w:p>
    <w:p w14:paraId="23224B81" w14:textId="4EB4AC9C" w:rsidR="000B1391" w:rsidRPr="000B1391" w:rsidRDefault="000B1391" w:rsidP="007F7613">
      <w:pPr>
        <w:pStyle w:val="NormalWeb"/>
        <w:spacing w:before="0" w:beforeAutospacing="0" w:after="0" w:afterAutospacing="0" w:line="264" w:lineRule="auto"/>
        <w:ind w:left="1170" w:right="-720" w:hanging="630"/>
        <w:jc w:val="both"/>
        <w:rPr>
          <w:rFonts w:ascii="Arial" w:eastAsia="Arial" w:hAnsi="Arial" w:cs="Arial"/>
          <w:color w:val="000000" w:themeColor="text1"/>
          <w:lang w:val="en"/>
        </w:rPr>
      </w:pPr>
      <w:r w:rsidRPr="000B1391">
        <w:rPr>
          <w:rFonts w:ascii="Arial" w:eastAsia="Arial" w:hAnsi="Arial" w:cs="Arial"/>
          <w:color w:val="000000" w:themeColor="text1"/>
          <w:lang w:val="en"/>
        </w:rPr>
        <w:t>One:</w:t>
      </w:r>
      <w:r w:rsidRPr="000B1391">
        <w:rPr>
          <w:rFonts w:ascii="Arial" w:eastAsia="Arial" w:hAnsi="Arial" w:cs="Arial"/>
          <w:color w:val="000000" w:themeColor="text1"/>
          <w:lang w:val="en"/>
        </w:rPr>
        <w:tab/>
        <w:t>We confront the division, doubt, and distraction that separates us</w:t>
      </w:r>
    </w:p>
    <w:p w14:paraId="75B74936" w14:textId="030012FD" w:rsidR="000B1391" w:rsidRPr="000B1391" w:rsidRDefault="000B1391" w:rsidP="007F7613">
      <w:pPr>
        <w:pStyle w:val="NormalWeb"/>
        <w:spacing w:before="0" w:beforeAutospacing="0" w:after="0" w:afterAutospacing="0" w:line="264" w:lineRule="auto"/>
        <w:ind w:left="1170" w:right="-720" w:hanging="630"/>
        <w:jc w:val="both"/>
        <w:rPr>
          <w:rFonts w:ascii="Arial" w:eastAsia="Arial" w:hAnsi="Arial" w:cs="Arial"/>
          <w:b/>
          <w:bCs/>
          <w:color w:val="000000" w:themeColor="text1"/>
          <w:lang w:val="en"/>
        </w:rPr>
      </w:pPr>
      <w:r w:rsidRPr="000B1391">
        <w:rPr>
          <w:rFonts w:ascii="Arial" w:eastAsia="Arial" w:hAnsi="Arial" w:cs="Arial"/>
          <w:b/>
          <w:bCs/>
          <w:color w:val="000000" w:themeColor="text1"/>
          <w:lang w:val="en"/>
        </w:rPr>
        <w:t>All:</w:t>
      </w:r>
      <w:r w:rsidRPr="000B1391">
        <w:rPr>
          <w:rFonts w:ascii="Arial" w:eastAsia="Arial" w:hAnsi="Arial" w:cs="Arial"/>
          <w:b/>
          <w:bCs/>
          <w:color w:val="000000" w:themeColor="text1"/>
          <w:lang w:val="en"/>
        </w:rPr>
        <w:tab/>
        <w:t xml:space="preserve">We wait upon the Lord and place our hope in God’s work </w:t>
      </w:r>
    </w:p>
    <w:p w14:paraId="1380830C" w14:textId="03AB044E" w:rsidR="000B1391" w:rsidRPr="000B1391" w:rsidRDefault="000B1391" w:rsidP="007F7613">
      <w:pPr>
        <w:pStyle w:val="NormalWeb"/>
        <w:spacing w:before="0" w:beforeAutospacing="0" w:after="0" w:afterAutospacing="0" w:line="264" w:lineRule="auto"/>
        <w:ind w:left="1170" w:right="-720" w:hanging="630"/>
        <w:jc w:val="both"/>
        <w:rPr>
          <w:rFonts w:ascii="Arial" w:eastAsia="Arial" w:hAnsi="Arial" w:cs="Arial"/>
          <w:color w:val="000000" w:themeColor="text1"/>
          <w:lang w:val="en"/>
        </w:rPr>
      </w:pPr>
      <w:r w:rsidRPr="000B1391">
        <w:rPr>
          <w:rFonts w:ascii="Arial" w:eastAsia="Arial" w:hAnsi="Arial" w:cs="Arial"/>
          <w:color w:val="000000" w:themeColor="text1"/>
          <w:lang w:val="en"/>
        </w:rPr>
        <w:t>One:</w:t>
      </w:r>
      <w:r w:rsidRPr="000B1391">
        <w:rPr>
          <w:rFonts w:ascii="Arial" w:eastAsia="Arial" w:hAnsi="Arial" w:cs="Arial"/>
          <w:color w:val="000000" w:themeColor="text1"/>
          <w:lang w:val="en"/>
        </w:rPr>
        <w:tab/>
        <w:t>This Advent season we choose hope, and prepare the way for the Lord</w:t>
      </w:r>
    </w:p>
    <w:p w14:paraId="01303AF9" w14:textId="3154EC88" w:rsidR="006A277C" w:rsidRPr="007F7613" w:rsidRDefault="000B1391" w:rsidP="007F7613">
      <w:pPr>
        <w:pStyle w:val="NormalWeb"/>
        <w:spacing w:before="0" w:beforeAutospacing="0" w:after="0" w:afterAutospacing="0" w:line="264" w:lineRule="auto"/>
        <w:ind w:left="1170" w:right="-720" w:hanging="630"/>
        <w:jc w:val="both"/>
        <w:rPr>
          <w:rFonts w:ascii="Arial" w:eastAsia="Arial" w:hAnsi="Arial" w:cs="Arial"/>
          <w:b/>
          <w:bCs/>
          <w:color w:val="000000" w:themeColor="text1"/>
          <w:lang w:val="en"/>
        </w:rPr>
      </w:pPr>
      <w:r w:rsidRPr="000B1391">
        <w:rPr>
          <w:rFonts w:ascii="Arial" w:eastAsia="Arial" w:hAnsi="Arial" w:cs="Arial"/>
          <w:b/>
          <w:bCs/>
          <w:color w:val="000000" w:themeColor="text1"/>
          <w:lang w:val="en"/>
        </w:rPr>
        <w:t>All:</w:t>
      </w:r>
      <w:r w:rsidR="007F7613">
        <w:rPr>
          <w:rFonts w:ascii="Arial" w:eastAsia="Arial" w:hAnsi="Arial" w:cs="Arial"/>
          <w:b/>
          <w:bCs/>
          <w:color w:val="000000" w:themeColor="text1"/>
          <w:lang w:val="en"/>
        </w:rPr>
        <w:tab/>
      </w:r>
      <w:r w:rsidRPr="000B1391">
        <w:rPr>
          <w:rFonts w:ascii="Arial" w:eastAsia="Arial" w:hAnsi="Arial" w:cs="Arial"/>
          <w:b/>
          <w:bCs/>
          <w:color w:val="000000" w:themeColor="text1"/>
          <w:lang w:val="en"/>
        </w:rPr>
        <w:t>We wait upon the Lord and place our hope in God’s work</w:t>
      </w:r>
    </w:p>
    <w:p w14:paraId="7605EB22" w14:textId="6BB37034" w:rsidR="00744738" w:rsidRPr="00744738" w:rsidRDefault="00744738" w:rsidP="007F7613">
      <w:pPr>
        <w:tabs>
          <w:tab w:val="right" w:pos="8010"/>
        </w:tabs>
        <w:spacing w:line="240" w:lineRule="auto"/>
        <w:ind w:left="90" w:right="-810"/>
        <w:rPr>
          <w:color w:val="000000" w:themeColor="text1"/>
          <w:sz w:val="24"/>
          <w:szCs w:val="24"/>
        </w:rPr>
      </w:pPr>
      <w:r>
        <w:rPr>
          <w:b/>
          <w:bCs/>
          <w:color w:val="000000" w:themeColor="text1"/>
          <w:sz w:val="24"/>
          <w:szCs w:val="24"/>
        </w:rPr>
        <w:lastRenderedPageBreak/>
        <w:t xml:space="preserve">LIGHTING OF THE HOPE CANDLE </w:t>
      </w:r>
      <w:r>
        <w:rPr>
          <w:b/>
          <w:bCs/>
          <w:color w:val="000000" w:themeColor="text1"/>
          <w:sz w:val="24"/>
          <w:szCs w:val="24"/>
        </w:rPr>
        <w:tab/>
      </w:r>
    </w:p>
    <w:p w14:paraId="7B9AB4A9" w14:textId="77777777" w:rsidR="00744738" w:rsidRPr="007F7613" w:rsidRDefault="00744738" w:rsidP="007F7613">
      <w:pPr>
        <w:tabs>
          <w:tab w:val="right" w:pos="8010"/>
        </w:tabs>
        <w:spacing w:line="240" w:lineRule="auto"/>
        <w:ind w:left="90" w:right="-810"/>
        <w:rPr>
          <w:color w:val="000000" w:themeColor="text1"/>
          <w:sz w:val="14"/>
          <w:szCs w:val="14"/>
        </w:rPr>
      </w:pPr>
    </w:p>
    <w:p w14:paraId="2ED3045C" w14:textId="5DE46C1B" w:rsidR="00B43594" w:rsidRPr="007B666D" w:rsidRDefault="00744738" w:rsidP="007F7613">
      <w:pPr>
        <w:tabs>
          <w:tab w:val="right" w:pos="8010"/>
        </w:tabs>
        <w:spacing w:line="240" w:lineRule="auto"/>
        <w:ind w:left="90" w:right="-810"/>
        <w:rPr>
          <w:color w:val="000000" w:themeColor="text1"/>
          <w:sz w:val="24"/>
          <w:szCs w:val="24"/>
        </w:rPr>
      </w:pPr>
      <w:r>
        <w:rPr>
          <w:b/>
          <w:bCs/>
          <w:color w:val="000000" w:themeColor="text1"/>
          <w:sz w:val="24"/>
          <w:szCs w:val="24"/>
        </w:rPr>
        <w:t>CONGREGATIONAL SUNG</w:t>
      </w:r>
      <w:r w:rsidR="006A277C" w:rsidRPr="006A277C">
        <w:rPr>
          <w:b/>
          <w:bCs/>
          <w:color w:val="000000" w:themeColor="text1"/>
          <w:sz w:val="24"/>
          <w:szCs w:val="24"/>
        </w:rPr>
        <w:t xml:space="preserve"> RESPONSE</w:t>
      </w:r>
      <w:r w:rsidR="006A277C">
        <w:rPr>
          <w:color w:val="000000" w:themeColor="text1"/>
          <w:sz w:val="24"/>
          <w:szCs w:val="24"/>
        </w:rPr>
        <w:tab/>
      </w:r>
      <w:r w:rsidR="00B43594" w:rsidRPr="006A277C">
        <w:rPr>
          <w:color w:val="000000" w:themeColor="text1"/>
          <w:sz w:val="24"/>
          <w:szCs w:val="24"/>
        </w:rPr>
        <w:t xml:space="preserve">See </w:t>
      </w:r>
      <w:proofErr w:type="gramStart"/>
      <w:r w:rsidR="00B43594" w:rsidRPr="006A277C">
        <w:rPr>
          <w:color w:val="000000" w:themeColor="text1"/>
          <w:sz w:val="24"/>
          <w:szCs w:val="24"/>
        </w:rPr>
        <w:t>screen</w:t>
      </w:r>
      <w:proofErr w:type="gramEnd"/>
    </w:p>
    <w:p w14:paraId="4D8CCB1F" w14:textId="77777777" w:rsidR="00744738" w:rsidRPr="00744738" w:rsidRDefault="00744738" w:rsidP="007F7613">
      <w:pPr>
        <w:spacing w:line="240" w:lineRule="auto"/>
        <w:ind w:left="90"/>
        <w:rPr>
          <w:rFonts w:eastAsia="Times New Roman"/>
          <w:b/>
          <w:bCs/>
          <w:color w:val="000000"/>
          <w:lang w:val="en-US"/>
        </w:rPr>
      </w:pPr>
    </w:p>
    <w:p w14:paraId="435EB3DD" w14:textId="6F60C4E1" w:rsidR="00DC0DB5" w:rsidRPr="00744738" w:rsidRDefault="00C82A20" w:rsidP="00621D1C">
      <w:pPr>
        <w:tabs>
          <w:tab w:val="right" w:pos="7920"/>
        </w:tabs>
        <w:ind w:left="-720" w:right="-720"/>
        <w:rPr>
          <w:rFonts w:eastAsia="Times New Roman"/>
          <w:b/>
          <w:bCs/>
          <w:color w:val="000000"/>
          <w:sz w:val="24"/>
          <w:szCs w:val="24"/>
          <w:lang w:val="en-US"/>
        </w:rPr>
      </w:pPr>
      <w:r>
        <w:rPr>
          <w:rFonts w:eastAsia="Times New Roman"/>
          <w:b/>
          <w:bCs/>
          <w:color w:val="000000"/>
          <w:sz w:val="24"/>
          <w:szCs w:val="24"/>
          <w:lang w:val="en-US"/>
        </w:rPr>
        <w:t>PRAYER OF</w:t>
      </w:r>
      <w:r w:rsidR="00DC0DB5" w:rsidRPr="00DC0DB5">
        <w:rPr>
          <w:rFonts w:eastAsia="Times New Roman"/>
          <w:b/>
          <w:bCs/>
          <w:color w:val="000000"/>
          <w:sz w:val="24"/>
          <w:szCs w:val="24"/>
          <w:lang w:val="en-US"/>
        </w:rPr>
        <w:t xml:space="preserve"> CONFESSION</w:t>
      </w:r>
      <w:r w:rsidR="00621D1C">
        <w:rPr>
          <w:rFonts w:eastAsia="Times New Roman"/>
          <w:b/>
          <w:bCs/>
          <w:color w:val="000000"/>
          <w:sz w:val="24"/>
          <w:szCs w:val="24"/>
          <w:lang w:val="en-US"/>
        </w:rPr>
        <w:tab/>
      </w:r>
      <w:r w:rsidR="00621D1C" w:rsidRPr="00621D1C">
        <w:rPr>
          <w:rFonts w:eastAsia="Times New Roman"/>
          <w:color w:val="000000"/>
          <w:sz w:val="24"/>
          <w:szCs w:val="24"/>
          <w:lang w:val="en-US"/>
        </w:rPr>
        <w:t>Lydia Hoffman</w:t>
      </w:r>
    </w:p>
    <w:p w14:paraId="2D194A0B" w14:textId="1177DF80" w:rsidR="000B1391" w:rsidRPr="000B1391" w:rsidRDefault="00590B7F" w:rsidP="00091298">
      <w:pPr>
        <w:spacing w:line="264" w:lineRule="auto"/>
        <w:ind w:left="274" w:right="-720" w:hanging="634"/>
        <w:jc w:val="both"/>
        <w:rPr>
          <w:rFonts w:eastAsia="Times New Roman"/>
          <w:color w:val="000000"/>
          <w:sz w:val="24"/>
          <w:szCs w:val="24"/>
          <w:lang w:val="en-US"/>
        </w:rPr>
      </w:pPr>
      <w:r w:rsidRPr="00590B7F">
        <w:rPr>
          <w:rFonts w:eastAsia="Times New Roman"/>
          <w:color w:val="000000"/>
          <w:sz w:val="24"/>
          <w:szCs w:val="24"/>
          <w:lang w:val="en-US"/>
        </w:rPr>
        <w:t>One:</w:t>
      </w:r>
      <w:r w:rsidR="000B1391">
        <w:rPr>
          <w:rFonts w:eastAsia="Times New Roman"/>
          <w:color w:val="000000"/>
          <w:sz w:val="24"/>
          <w:szCs w:val="24"/>
          <w:lang w:val="en-US"/>
        </w:rPr>
        <w:tab/>
      </w:r>
      <w:r w:rsidR="000B1391" w:rsidRPr="000B1391">
        <w:rPr>
          <w:rFonts w:eastAsia="Times New Roman"/>
          <w:color w:val="000000"/>
          <w:sz w:val="24"/>
          <w:szCs w:val="24"/>
          <w:lang w:val="en-US"/>
        </w:rPr>
        <w:t xml:space="preserve">When Mary was with </w:t>
      </w:r>
      <w:proofErr w:type="gramStart"/>
      <w:r w:rsidR="000B1391" w:rsidRPr="000B1391">
        <w:rPr>
          <w:rFonts w:eastAsia="Times New Roman"/>
          <w:color w:val="000000"/>
          <w:sz w:val="24"/>
          <w:szCs w:val="24"/>
          <w:lang w:val="en-US"/>
        </w:rPr>
        <w:t>child</w:t>
      </w:r>
      <w:proofErr w:type="gramEnd"/>
      <w:r w:rsidR="000B1391" w:rsidRPr="000B1391">
        <w:rPr>
          <w:rFonts w:eastAsia="Times New Roman"/>
          <w:color w:val="000000"/>
          <w:sz w:val="24"/>
          <w:szCs w:val="24"/>
          <w:lang w:val="en-US"/>
        </w:rPr>
        <w:t xml:space="preserve"> the world viewed her with suspicion</w:t>
      </w:r>
      <w:r w:rsidR="000B1391">
        <w:rPr>
          <w:rFonts w:eastAsia="Times New Roman"/>
          <w:color w:val="000000"/>
          <w:sz w:val="24"/>
          <w:szCs w:val="24"/>
          <w:lang w:val="en-US"/>
        </w:rPr>
        <w:t>.</w:t>
      </w:r>
    </w:p>
    <w:p w14:paraId="3E3A53E6" w14:textId="6BD04420" w:rsidR="000B1391" w:rsidRPr="000B1391" w:rsidRDefault="000B1391" w:rsidP="00091298">
      <w:pPr>
        <w:spacing w:line="264" w:lineRule="auto"/>
        <w:ind w:left="274" w:right="-720" w:hanging="634"/>
        <w:jc w:val="both"/>
        <w:rPr>
          <w:rFonts w:eastAsia="Times New Roman"/>
          <w:b/>
          <w:bCs/>
          <w:color w:val="000000"/>
          <w:sz w:val="24"/>
          <w:szCs w:val="24"/>
          <w:lang w:val="en-US"/>
        </w:rPr>
      </w:pPr>
      <w:r w:rsidRPr="000B1391">
        <w:rPr>
          <w:rFonts w:eastAsia="Times New Roman"/>
          <w:b/>
          <w:bCs/>
          <w:color w:val="000000"/>
          <w:sz w:val="24"/>
          <w:szCs w:val="24"/>
          <w:lang w:val="en-US"/>
        </w:rPr>
        <w:t>All:</w:t>
      </w:r>
      <w:r w:rsidRPr="000B1391">
        <w:rPr>
          <w:rFonts w:eastAsia="Times New Roman"/>
          <w:b/>
          <w:bCs/>
          <w:color w:val="000000"/>
          <w:sz w:val="24"/>
          <w:szCs w:val="24"/>
          <w:lang w:val="en-US"/>
        </w:rPr>
        <w:tab/>
        <w:t xml:space="preserve">We admit that we, too, struggle to believe other’s truths, and even silence the knowledge of our own hearts. </w:t>
      </w:r>
    </w:p>
    <w:p w14:paraId="5EB17878" w14:textId="2BC3CC0D" w:rsidR="000B1391" w:rsidRPr="000B1391" w:rsidRDefault="000B1391" w:rsidP="00091298">
      <w:pPr>
        <w:spacing w:line="264" w:lineRule="auto"/>
        <w:ind w:left="274" w:right="-720" w:hanging="634"/>
        <w:jc w:val="both"/>
        <w:rPr>
          <w:rFonts w:eastAsia="Times New Roman"/>
          <w:color w:val="000000"/>
          <w:sz w:val="24"/>
          <w:szCs w:val="24"/>
          <w:lang w:val="en-US"/>
        </w:rPr>
      </w:pPr>
      <w:r w:rsidRPr="000B1391">
        <w:rPr>
          <w:rFonts w:eastAsia="Times New Roman"/>
          <w:color w:val="000000"/>
          <w:sz w:val="24"/>
          <w:szCs w:val="24"/>
          <w:lang w:val="en-US"/>
        </w:rPr>
        <w:t>One:</w:t>
      </w:r>
      <w:r w:rsidRPr="000B1391">
        <w:rPr>
          <w:rFonts w:eastAsia="Times New Roman"/>
          <w:color w:val="000000"/>
          <w:sz w:val="24"/>
          <w:szCs w:val="24"/>
          <w:lang w:val="en-US"/>
        </w:rPr>
        <w:tab/>
        <w:t>As Joseph and Mary searched for a place to shelter the world closed its doors</w:t>
      </w:r>
      <w:r>
        <w:rPr>
          <w:rFonts w:eastAsia="Times New Roman"/>
          <w:color w:val="000000"/>
          <w:sz w:val="24"/>
          <w:szCs w:val="24"/>
          <w:lang w:val="en-US"/>
        </w:rPr>
        <w:t>.</w:t>
      </w:r>
    </w:p>
    <w:p w14:paraId="59676C3C" w14:textId="075F532B" w:rsidR="000B1391" w:rsidRPr="000B1391" w:rsidRDefault="000B1391" w:rsidP="00091298">
      <w:pPr>
        <w:spacing w:line="264" w:lineRule="auto"/>
        <w:ind w:left="274" w:right="-720" w:hanging="634"/>
        <w:jc w:val="both"/>
        <w:rPr>
          <w:rFonts w:eastAsia="Times New Roman"/>
          <w:b/>
          <w:bCs/>
          <w:color w:val="000000"/>
          <w:sz w:val="24"/>
          <w:szCs w:val="24"/>
          <w:lang w:val="en-US"/>
        </w:rPr>
      </w:pPr>
      <w:r w:rsidRPr="000B1391">
        <w:rPr>
          <w:rFonts w:eastAsia="Times New Roman"/>
          <w:b/>
          <w:bCs/>
          <w:color w:val="000000"/>
          <w:sz w:val="24"/>
          <w:szCs w:val="24"/>
          <w:lang w:val="en-US"/>
        </w:rPr>
        <w:t>All:</w:t>
      </w:r>
      <w:r w:rsidRPr="000B1391">
        <w:rPr>
          <w:rFonts w:eastAsia="Times New Roman"/>
          <w:b/>
          <w:bCs/>
          <w:color w:val="000000"/>
          <w:sz w:val="24"/>
          <w:szCs w:val="24"/>
          <w:lang w:val="en-US"/>
        </w:rPr>
        <w:tab/>
        <w:t xml:space="preserve">We confess that we, too, close ourselves off from the suffering of this world, choosing apathy over empathy and ignorance over engagement.  </w:t>
      </w:r>
    </w:p>
    <w:p w14:paraId="6FB00F10" w14:textId="2FEF8587" w:rsidR="000B1391" w:rsidRPr="000B1391" w:rsidRDefault="000B1391" w:rsidP="00091298">
      <w:pPr>
        <w:spacing w:line="264" w:lineRule="auto"/>
        <w:ind w:left="274" w:right="-720" w:hanging="634"/>
        <w:jc w:val="both"/>
        <w:rPr>
          <w:rFonts w:eastAsia="Times New Roman"/>
          <w:color w:val="000000"/>
          <w:sz w:val="24"/>
          <w:szCs w:val="24"/>
          <w:lang w:val="en-US"/>
        </w:rPr>
      </w:pPr>
      <w:r w:rsidRPr="000B1391">
        <w:rPr>
          <w:rFonts w:eastAsia="Times New Roman"/>
          <w:color w:val="000000"/>
          <w:sz w:val="24"/>
          <w:szCs w:val="24"/>
          <w:lang w:val="en-US"/>
        </w:rPr>
        <w:t>One:</w:t>
      </w:r>
      <w:r w:rsidRPr="000B1391">
        <w:rPr>
          <w:rFonts w:eastAsia="Times New Roman"/>
          <w:color w:val="000000"/>
          <w:sz w:val="24"/>
          <w:szCs w:val="24"/>
          <w:lang w:val="en-US"/>
        </w:rPr>
        <w:tab/>
        <w:t xml:space="preserve">When Jesus was born the powerful attacked his family, trying to stamp out the hope he promised. </w:t>
      </w:r>
    </w:p>
    <w:p w14:paraId="503ECDC6" w14:textId="6BEE7A0C" w:rsidR="000B1391" w:rsidRPr="000B1391" w:rsidRDefault="000B1391" w:rsidP="00091298">
      <w:pPr>
        <w:spacing w:line="264" w:lineRule="auto"/>
        <w:ind w:left="274" w:right="-720" w:hanging="634"/>
        <w:jc w:val="both"/>
        <w:rPr>
          <w:rFonts w:eastAsia="Times New Roman"/>
          <w:b/>
          <w:bCs/>
          <w:color w:val="000000"/>
          <w:sz w:val="24"/>
          <w:szCs w:val="24"/>
          <w:lang w:val="en-US"/>
        </w:rPr>
      </w:pPr>
      <w:r w:rsidRPr="000B1391">
        <w:rPr>
          <w:rFonts w:eastAsia="Times New Roman"/>
          <w:b/>
          <w:bCs/>
          <w:color w:val="000000"/>
          <w:sz w:val="24"/>
          <w:szCs w:val="24"/>
          <w:lang w:val="en-US"/>
        </w:rPr>
        <w:t>All:</w:t>
      </w:r>
      <w:r w:rsidRPr="000B1391">
        <w:rPr>
          <w:rFonts w:eastAsia="Times New Roman"/>
          <w:b/>
          <w:bCs/>
          <w:color w:val="000000"/>
          <w:sz w:val="24"/>
          <w:szCs w:val="24"/>
          <w:lang w:val="en-US"/>
        </w:rPr>
        <w:tab/>
        <w:t xml:space="preserve">We realize that we, too, participate in systems that oppress the vulnerable. We, too, are afraid to fully embrace the hope that God offers us. </w:t>
      </w:r>
    </w:p>
    <w:p w14:paraId="1469139A" w14:textId="59585609" w:rsidR="000B1391" w:rsidRPr="000B1391" w:rsidRDefault="000B1391" w:rsidP="00091298">
      <w:pPr>
        <w:spacing w:line="264" w:lineRule="auto"/>
        <w:ind w:left="274" w:right="-720" w:hanging="634"/>
        <w:jc w:val="both"/>
        <w:rPr>
          <w:rFonts w:eastAsia="Times New Roman"/>
          <w:color w:val="000000"/>
          <w:sz w:val="24"/>
          <w:szCs w:val="24"/>
          <w:lang w:val="en-US"/>
        </w:rPr>
      </w:pPr>
      <w:r w:rsidRPr="000B1391">
        <w:rPr>
          <w:rFonts w:eastAsia="Times New Roman"/>
          <w:color w:val="000000"/>
          <w:sz w:val="24"/>
          <w:szCs w:val="24"/>
          <w:lang w:val="en-US"/>
        </w:rPr>
        <w:t>One:</w:t>
      </w:r>
      <w:r w:rsidRPr="000B1391">
        <w:rPr>
          <w:rFonts w:eastAsia="Times New Roman"/>
          <w:color w:val="000000"/>
          <w:sz w:val="24"/>
          <w:szCs w:val="24"/>
          <w:lang w:val="en-US"/>
        </w:rPr>
        <w:tab/>
        <w:t xml:space="preserve">Emmanuel, God with us, forgive us our trespasses and open our hearts. </w:t>
      </w:r>
    </w:p>
    <w:p w14:paraId="614FA997" w14:textId="511C2010" w:rsidR="00623E22" w:rsidRPr="000B1391" w:rsidRDefault="000B1391" w:rsidP="00091298">
      <w:pPr>
        <w:spacing w:line="264" w:lineRule="auto"/>
        <w:ind w:left="274" w:right="-720" w:hanging="634"/>
        <w:jc w:val="both"/>
        <w:rPr>
          <w:rFonts w:eastAsia="Times New Roman"/>
          <w:b/>
          <w:bCs/>
          <w:color w:val="000000"/>
          <w:sz w:val="24"/>
          <w:szCs w:val="24"/>
          <w:lang w:val="en-US"/>
        </w:rPr>
      </w:pPr>
      <w:r w:rsidRPr="000B1391">
        <w:rPr>
          <w:rFonts w:eastAsia="Times New Roman"/>
          <w:b/>
          <w:bCs/>
          <w:color w:val="000000"/>
          <w:sz w:val="24"/>
          <w:szCs w:val="24"/>
          <w:lang w:val="en-US"/>
        </w:rPr>
        <w:t>All:</w:t>
      </w:r>
      <w:r w:rsidRPr="000B1391">
        <w:rPr>
          <w:rFonts w:eastAsia="Times New Roman"/>
          <w:b/>
          <w:bCs/>
          <w:color w:val="000000"/>
          <w:sz w:val="24"/>
          <w:szCs w:val="24"/>
          <w:lang w:val="en-US"/>
        </w:rPr>
        <w:tab/>
        <w:t>So that on Christmas Day we will be ready to receive you in our midst, and our lives may be testaments of the Christmas Story.</w:t>
      </w:r>
    </w:p>
    <w:p w14:paraId="039D5CE7" w14:textId="77777777" w:rsidR="00623E22" w:rsidRPr="004C1629" w:rsidRDefault="00623E22" w:rsidP="004C1629">
      <w:pPr>
        <w:spacing w:line="240" w:lineRule="auto"/>
        <w:ind w:left="270" w:right="-720" w:hanging="630"/>
        <w:jc w:val="both"/>
        <w:rPr>
          <w:rFonts w:eastAsia="Times New Roman"/>
          <w:b/>
          <w:bCs/>
          <w:color w:val="000000"/>
          <w:lang w:val="en-US"/>
        </w:rPr>
      </w:pPr>
    </w:p>
    <w:p w14:paraId="57482211" w14:textId="7D37415E" w:rsidR="007F0DC7" w:rsidRPr="00653ED1" w:rsidRDefault="00623E22" w:rsidP="00623E22">
      <w:pPr>
        <w:tabs>
          <w:tab w:val="center" w:pos="3690"/>
          <w:tab w:val="right" w:pos="7920"/>
        </w:tabs>
        <w:ind w:left="-720" w:right="-720" w:hanging="90"/>
        <w:rPr>
          <w:bCs/>
          <w:color w:val="000000" w:themeColor="text1"/>
          <w:sz w:val="32"/>
          <w:szCs w:val="32"/>
        </w:rPr>
      </w:pPr>
      <w:r>
        <w:rPr>
          <w:b/>
          <w:color w:val="000000" w:themeColor="text1"/>
          <w:sz w:val="24"/>
          <w:szCs w:val="24"/>
        </w:rPr>
        <w:tab/>
      </w:r>
      <w:r w:rsidR="007F0DC7" w:rsidRPr="00885A1D">
        <w:rPr>
          <w:b/>
          <w:color w:val="000000" w:themeColor="text1"/>
          <w:sz w:val="24"/>
          <w:szCs w:val="24"/>
        </w:rPr>
        <w:t>ASSURANCE OF PARDON</w:t>
      </w:r>
      <w:r w:rsidR="00653ED1">
        <w:rPr>
          <w:b/>
          <w:color w:val="000000" w:themeColor="text1"/>
          <w:sz w:val="32"/>
          <w:szCs w:val="32"/>
        </w:rPr>
        <w:tab/>
      </w:r>
      <w:r w:rsidR="000B1391">
        <w:rPr>
          <w:bCs/>
          <w:sz w:val="24"/>
          <w:szCs w:val="24"/>
        </w:rPr>
        <w:t xml:space="preserve"> </w:t>
      </w:r>
      <w:r w:rsidR="00653ED1" w:rsidRPr="00653ED1">
        <w:rPr>
          <w:bCs/>
          <w:sz w:val="24"/>
          <w:szCs w:val="24"/>
        </w:rPr>
        <w:tab/>
      </w:r>
      <w:r w:rsidR="00621D1C">
        <w:rPr>
          <w:bCs/>
          <w:sz w:val="24"/>
          <w:szCs w:val="24"/>
        </w:rPr>
        <w:t>Lydia Hoffman</w:t>
      </w:r>
    </w:p>
    <w:p w14:paraId="3F19E9C2" w14:textId="759513B0" w:rsidR="000B1391" w:rsidRPr="000B1391" w:rsidRDefault="007F0DC7" w:rsidP="00091298">
      <w:pPr>
        <w:shd w:val="clear" w:color="auto" w:fill="FFFFFF"/>
        <w:tabs>
          <w:tab w:val="center" w:pos="3600"/>
          <w:tab w:val="right" w:pos="7920"/>
        </w:tabs>
        <w:spacing w:line="264" w:lineRule="auto"/>
        <w:ind w:left="274" w:right="-720" w:hanging="634"/>
        <w:jc w:val="both"/>
        <w:rPr>
          <w:color w:val="000000"/>
          <w:sz w:val="24"/>
          <w:szCs w:val="24"/>
          <w:shd w:val="clear" w:color="auto" w:fill="FFFFFF"/>
        </w:rPr>
      </w:pPr>
      <w:bookmarkStart w:id="2" w:name="_Hlk144195150"/>
      <w:r w:rsidRPr="00E56057">
        <w:rPr>
          <w:rFonts w:eastAsia="Times New Roman"/>
          <w:color w:val="000000" w:themeColor="text1"/>
          <w:sz w:val="24"/>
          <w:szCs w:val="24"/>
        </w:rPr>
        <w:t>One:</w:t>
      </w:r>
      <w:bookmarkEnd w:id="2"/>
      <w:r w:rsidR="000B1391">
        <w:rPr>
          <w:rFonts w:eastAsia="Times New Roman"/>
          <w:color w:val="000000" w:themeColor="text1"/>
          <w:sz w:val="24"/>
          <w:szCs w:val="24"/>
        </w:rPr>
        <w:tab/>
      </w:r>
      <w:r w:rsidR="000B1391" w:rsidRPr="000B1391">
        <w:rPr>
          <w:color w:val="000000"/>
          <w:sz w:val="24"/>
          <w:szCs w:val="24"/>
          <w:shd w:val="clear" w:color="auto" w:fill="FFFFFF"/>
        </w:rPr>
        <w:t xml:space="preserve">Let us remember: Christ came to earth so that we might remember our true selves and God’s love. </w:t>
      </w:r>
    </w:p>
    <w:p w14:paraId="60297FB5" w14:textId="71AD8DE0" w:rsidR="000B1391" w:rsidRPr="000B1391" w:rsidRDefault="000B1391" w:rsidP="00091298">
      <w:pPr>
        <w:shd w:val="clear" w:color="auto" w:fill="FFFFFF"/>
        <w:tabs>
          <w:tab w:val="center" w:pos="3600"/>
          <w:tab w:val="right" w:pos="7920"/>
        </w:tabs>
        <w:spacing w:line="264" w:lineRule="auto"/>
        <w:ind w:left="274" w:right="-720" w:hanging="634"/>
        <w:jc w:val="both"/>
        <w:rPr>
          <w:b/>
          <w:bCs/>
          <w:color w:val="000000"/>
          <w:sz w:val="24"/>
          <w:szCs w:val="24"/>
          <w:shd w:val="clear" w:color="auto" w:fill="FFFFFF"/>
        </w:rPr>
      </w:pPr>
      <w:r w:rsidRPr="000B1391">
        <w:rPr>
          <w:b/>
          <w:bCs/>
          <w:color w:val="000000"/>
          <w:sz w:val="24"/>
          <w:szCs w:val="24"/>
          <w:shd w:val="clear" w:color="auto" w:fill="FFFFFF"/>
        </w:rPr>
        <w:t>All:</w:t>
      </w:r>
      <w:r w:rsidRPr="000B1391">
        <w:rPr>
          <w:b/>
          <w:bCs/>
          <w:color w:val="000000"/>
          <w:sz w:val="24"/>
          <w:szCs w:val="24"/>
          <w:shd w:val="clear" w:color="auto" w:fill="FFFFFF"/>
        </w:rPr>
        <w:tab/>
        <w:t xml:space="preserve">There is nothing we can do, think, or say that can separate us from God in Christ Jesus. </w:t>
      </w:r>
    </w:p>
    <w:p w14:paraId="337967F7" w14:textId="5DD5ABDB" w:rsidR="00BC4AD5" w:rsidRPr="00C7368E" w:rsidRDefault="000B1391" w:rsidP="004C1629">
      <w:pPr>
        <w:shd w:val="clear" w:color="auto" w:fill="FFFFFF"/>
        <w:tabs>
          <w:tab w:val="center" w:pos="3600"/>
          <w:tab w:val="right" w:pos="7920"/>
        </w:tabs>
        <w:spacing w:line="264" w:lineRule="auto"/>
        <w:ind w:left="270" w:right="-720" w:hanging="630"/>
        <w:jc w:val="both"/>
        <w:rPr>
          <w:b/>
          <w:bCs/>
          <w:color w:val="000000" w:themeColor="text1"/>
          <w:sz w:val="24"/>
          <w:szCs w:val="24"/>
          <w:lang w:val="en-US"/>
        </w:rPr>
      </w:pPr>
      <w:r w:rsidRPr="000B1391">
        <w:rPr>
          <w:color w:val="000000"/>
          <w:sz w:val="24"/>
          <w:szCs w:val="24"/>
          <w:shd w:val="clear" w:color="auto" w:fill="FFFFFF"/>
        </w:rPr>
        <w:t>One:</w:t>
      </w:r>
      <w:r>
        <w:rPr>
          <w:color w:val="000000"/>
          <w:sz w:val="24"/>
          <w:szCs w:val="24"/>
          <w:shd w:val="clear" w:color="auto" w:fill="FFFFFF"/>
        </w:rPr>
        <w:tab/>
      </w:r>
      <w:r w:rsidRPr="000B1391">
        <w:rPr>
          <w:color w:val="000000"/>
          <w:sz w:val="24"/>
          <w:szCs w:val="24"/>
          <w:shd w:val="clear" w:color="auto" w:fill="FFFFFF"/>
        </w:rPr>
        <w:t>Hallelujah!</w:t>
      </w:r>
    </w:p>
    <w:p w14:paraId="0333EC33" w14:textId="77777777" w:rsidR="00704FE3" w:rsidRPr="009671AB" w:rsidRDefault="00704FE3" w:rsidP="000202C3">
      <w:pPr>
        <w:tabs>
          <w:tab w:val="center" w:pos="3690"/>
          <w:tab w:val="right" w:pos="7920"/>
        </w:tabs>
        <w:spacing w:line="240" w:lineRule="auto"/>
        <w:ind w:right="-720"/>
        <w:jc w:val="both"/>
        <w:rPr>
          <w:b/>
        </w:rPr>
      </w:pPr>
    </w:p>
    <w:p w14:paraId="42863883" w14:textId="1B993B93" w:rsidR="004C4FFC" w:rsidRPr="00885A1D" w:rsidRDefault="004C4FFC" w:rsidP="000E6A37">
      <w:pPr>
        <w:tabs>
          <w:tab w:val="center" w:pos="3690"/>
          <w:tab w:val="right" w:pos="7920"/>
        </w:tabs>
        <w:spacing w:line="240" w:lineRule="auto"/>
        <w:ind w:left="-720" w:right="-720" w:hanging="90"/>
        <w:rPr>
          <w:b/>
          <w:sz w:val="24"/>
          <w:szCs w:val="24"/>
          <w:lang w:val="en-US"/>
        </w:rPr>
      </w:pPr>
      <w:r w:rsidRPr="00D63D58">
        <w:rPr>
          <w:b/>
          <w:sz w:val="24"/>
          <w:szCs w:val="24"/>
        </w:rPr>
        <w:t>*HYMN</w:t>
      </w:r>
      <w:r w:rsidRPr="00D63D58">
        <w:rPr>
          <w:b/>
          <w:sz w:val="24"/>
          <w:szCs w:val="24"/>
        </w:rPr>
        <w:tab/>
      </w:r>
      <w:r w:rsidRPr="00D63D58">
        <w:rPr>
          <w:bCs/>
          <w:sz w:val="24"/>
          <w:szCs w:val="24"/>
          <w:lang w:val="en-US"/>
        </w:rPr>
        <w:t>“</w:t>
      </w:r>
      <w:r w:rsidR="004924B3">
        <w:rPr>
          <w:bCs/>
          <w:sz w:val="24"/>
          <w:szCs w:val="24"/>
        </w:rPr>
        <w:t>Come, O Long Expected Jesus</w:t>
      </w:r>
      <w:r w:rsidRPr="00D63D58">
        <w:rPr>
          <w:bCs/>
          <w:sz w:val="24"/>
          <w:szCs w:val="24"/>
          <w:lang w:val="en-US"/>
        </w:rPr>
        <w:t>”</w:t>
      </w:r>
      <w:r w:rsidRPr="00D63D58">
        <w:rPr>
          <w:bCs/>
          <w:sz w:val="24"/>
          <w:szCs w:val="24"/>
          <w:lang w:val="en-US"/>
        </w:rPr>
        <w:tab/>
        <w:t xml:space="preserve">No. </w:t>
      </w:r>
      <w:r w:rsidR="004924B3">
        <w:rPr>
          <w:bCs/>
          <w:sz w:val="24"/>
          <w:szCs w:val="24"/>
          <w:lang w:val="en-US"/>
        </w:rPr>
        <w:t>125</w:t>
      </w:r>
    </w:p>
    <w:p w14:paraId="3232CD96" w14:textId="77777777" w:rsidR="004C4FFC" w:rsidRPr="009671AB" w:rsidRDefault="004C4FFC" w:rsidP="000E6A37">
      <w:pPr>
        <w:tabs>
          <w:tab w:val="center" w:pos="3690"/>
          <w:tab w:val="right" w:pos="7920"/>
        </w:tabs>
        <w:spacing w:line="240" w:lineRule="auto"/>
        <w:ind w:left="-720" w:right="-720"/>
        <w:rPr>
          <w:b/>
        </w:rPr>
      </w:pPr>
    </w:p>
    <w:p w14:paraId="1E72906A" w14:textId="6B03C93C" w:rsidR="008A41B6" w:rsidRDefault="00615655" w:rsidP="000E6A37">
      <w:pPr>
        <w:tabs>
          <w:tab w:val="center" w:pos="3690"/>
          <w:tab w:val="right" w:pos="7920"/>
        </w:tabs>
        <w:spacing w:line="240" w:lineRule="auto"/>
        <w:ind w:left="-720" w:right="-720"/>
        <w:rPr>
          <w:bCs/>
          <w:sz w:val="24"/>
          <w:szCs w:val="24"/>
        </w:rPr>
      </w:pPr>
      <w:r w:rsidRPr="00885A1D">
        <w:rPr>
          <w:b/>
          <w:sz w:val="24"/>
          <w:szCs w:val="24"/>
        </w:rPr>
        <w:t>SCRIPTURE</w:t>
      </w:r>
      <w:r w:rsidR="00FA6135" w:rsidRPr="00885A1D">
        <w:rPr>
          <w:b/>
          <w:sz w:val="24"/>
          <w:szCs w:val="24"/>
        </w:rPr>
        <w:tab/>
      </w:r>
      <w:r w:rsidR="004924B3" w:rsidRPr="004924B3">
        <w:rPr>
          <w:bCs/>
          <w:sz w:val="24"/>
          <w:szCs w:val="24"/>
        </w:rPr>
        <w:t>Isaiah 2:1-5</w:t>
      </w:r>
      <w:r w:rsidR="00013A5A" w:rsidRPr="00885A1D">
        <w:rPr>
          <w:bCs/>
          <w:sz w:val="24"/>
          <w:szCs w:val="24"/>
        </w:rPr>
        <w:tab/>
      </w:r>
      <w:r w:rsidR="004924B3" w:rsidRPr="004924B3">
        <w:rPr>
          <w:bCs/>
          <w:sz w:val="24"/>
          <w:szCs w:val="24"/>
        </w:rPr>
        <w:t>Grace Howison</w:t>
      </w:r>
    </w:p>
    <w:p w14:paraId="79DA79AF" w14:textId="6D46E6D8" w:rsidR="00C82A20" w:rsidRPr="00C82A20" w:rsidRDefault="00C82A20" w:rsidP="000E6A37">
      <w:pPr>
        <w:tabs>
          <w:tab w:val="center" w:pos="3690"/>
          <w:tab w:val="right" w:pos="7920"/>
        </w:tabs>
        <w:spacing w:line="240" w:lineRule="auto"/>
        <w:ind w:left="-720" w:right="-720"/>
        <w:rPr>
          <w:bCs/>
          <w:sz w:val="24"/>
          <w:szCs w:val="24"/>
        </w:rPr>
      </w:pPr>
      <w:r w:rsidRPr="00C82A20">
        <w:rPr>
          <w:bCs/>
          <w:sz w:val="24"/>
          <w:szCs w:val="24"/>
        </w:rPr>
        <w:tab/>
        <w:t>Mark 13:24-37</w:t>
      </w:r>
      <w:r w:rsidRPr="00C82A20">
        <w:rPr>
          <w:bCs/>
          <w:sz w:val="24"/>
          <w:szCs w:val="24"/>
        </w:rPr>
        <w:tab/>
      </w:r>
      <w:r w:rsidR="003B4A88">
        <w:rPr>
          <w:bCs/>
          <w:sz w:val="24"/>
          <w:szCs w:val="24"/>
        </w:rPr>
        <w:t>Emily</w:t>
      </w:r>
      <w:r w:rsidRPr="00C82A20">
        <w:rPr>
          <w:bCs/>
          <w:sz w:val="24"/>
          <w:szCs w:val="24"/>
        </w:rPr>
        <w:t xml:space="preserve"> Pond</w:t>
      </w:r>
    </w:p>
    <w:p w14:paraId="0D2936E1" w14:textId="77777777" w:rsidR="00BA0D1D" w:rsidRPr="009671AB" w:rsidRDefault="00BA0D1D" w:rsidP="000E6A37">
      <w:pPr>
        <w:tabs>
          <w:tab w:val="center" w:pos="3690"/>
          <w:tab w:val="right" w:pos="7920"/>
        </w:tabs>
        <w:spacing w:line="240" w:lineRule="auto"/>
        <w:ind w:left="-720" w:right="-720"/>
        <w:rPr>
          <w:b/>
        </w:rPr>
      </w:pPr>
    </w:p>
    <w:p w14:paraId="1FEDBA33" w14:textId="0AB7DF8E" w:rsidR="00C7368E" w:rsidRDefault="00BA0D1D" w:rsidP="00D86C8F">
      <w:pPr>
        <w:tabs>
          <w:tab w:val="center" w:pos="3690"/>
          <w:tab w:val="right" w:pos="7920"/>
        </w:tabs>
        <w:spacing w:line="240" w:lineRule="auto"/>
        <w:ind w:left="-720" w:right="-720"/>
        <w:rPr>
          <w:bCs/>
          <w:sz w:val="24"/>
          <w:szCs w:val="24"/>
        </w:rPr>
      </w:pPr>
      <w:r w:rsidRPr="00BA0D1D">
        <w:rPr>
          <w:b/>
          <w:sz w:val="24"/>
          <w:szCs w:val="24"/>
        </w:rPr>
        <w:t>SERMON</w:t>
      </w:r>
      <w:r>
        <w:rPr>
          <w:b/>
          <w:sz w:val="24"/>
          <w:szCs w:val="24"/>
        </w:rPr>
        <w:t xml:space="preserve"> </w:t>
      </w:r>
      <w:r w:rsidR="004A272A" w:rsidRPr="00885A1D">
        <w:rPr>
          <w:b/>
          <w:sz w:val="24"/>
          <w:szCs w:val="24"/>
        </w:rPr>
        <w:tab/>
      </w:r>
      <w:r w:rsidR="000E4E9F">
        <w:rPr>
          <w:b/>
          <w:sz w:val="24"/>
          <w:szCs w:val="24"/>
        </w:rPr>
        <w:t>“</w:t>
      </w:r>
      <w:r w:rsidR="00E73045" w:rsidRPr="00E73045">
        <w:rPr>
          <w:bCs/>
          <w:sz w:val="24"/>
          <w:szCs w:val="24"/>
        </w:rPr>
        <w:t>Make Room</w:t>
      </w:r>
      <w:r w:rsidR="000E4E9F">
        <w:rPr>
          <w:bCs/>
          <w:sz w:val="24"/>
          <w:szCs w:val="24"/>
        </w:rPr>
        <w:t>”</w:t>
      </w:r>
      <w:r w:rsidRPr="00E73045">
        <w:rPr>
          <w:bCs/>
          <w:sz w:val="24"/>
          <w:szCs w:val="24"/>
        </w:rPr>
        <w:t xml:space="preserve"> </w:t>
      </w:r>
      <w:r w:rsidR="00CF02F9">
        <w:rPr>
          <w:bCs/>
          <w:sz w:val="24"/>
          <w:szCs w:val="24"/>
        </w:rPr>
        <w:tab/>
      </w:r>
      <w:r w:rsidR="00D86C8F">
        <w:rPr>
          <w:bCs/>
          <w:sz w:val="24"/>
          <w:szCs w:val="24"/>
        </w:rPr>
        <w:t>Rev. Amelia Edson</w:t>
      </w:r>
    </w:p>
    <w:p w14:paraId="2A079F5C" w14:textId="77777777" w:rsidR="000E4AE9" w:rsidRPr="004C1629" w:rsidRDefault="000E4AE9" w:rsidP="000E6A37">
      <w:pPr>
        <w:tabs>
          <w:tab w:val="center" w:pos="3690"/>
          <w:tab w:val="right" w:pos="7920"/>
        </w:tabs>
        <w:ind w:left="-720" w:right="-810" w:hanging="90"/>
        <w:rPr>
          <w:rFonts w:eastAsia="Times New Roman"/>
          <w:b/>
          <w:bCs/>
          <w:color w:val="000000"/>
          <w:lang w:val="en-US"/>
        </w:rPr>
      </w:pPr>
    </w:p>
    <w:p w14:paraId="3AD69396" w14:textId="02F55E36" w:rsidR="00534EFF" w:rsidRPr="00885A1D" w:rsidRDefault="00534EFF" w:rsidP="00744738">
      <w:pPr>
        <w:tabs>
          <w:tab w:val="center" w:pos="3690"/>
          <w:tab w:val="right" w:pos="7920"/>
        </w:tabs>
        <w:spacing w:line="240" w:lineRule="auto"/>
        <w:ind w:left="-720" w:right="-810" w:hanging="90"/>
        <w:rPr>
          <w:rFonts w:eastAsia="Times New Roman"/>
          <w:color w:val="000000"/>
          <w:sz w:val="24"/>
          <w:szCs w:val="24"/>
          <w:lang w:val="en-US"/>
        </w:rPr>
      </w:pPr>
      <w:r w:rsidRPr="00D63D58">
        <w:rPr>
          <w:rFonts w:eastAsia="Times New Roman"/>
          <w:b/>
          <w:bCs/>
          <w:color w:val="000000"/>
          <w:sz w:val="24"/>
          <w:szCs w:val="24"/>
          <w:lang w:val="en-US"/>
        </w:rPr>
        <w:t>*HYMN</w:t>
      </w:r>
      <w:r w:rsidRPr="00D63D58">
        <w:rPr>
          <w:rFonts w:eastAsia="Times New Roman"/>
          <w:b/>
          <w:bCs/>
          <w:color w:val="000000"/>
          <w:sz w:val="24"/>
          <w:szCs w:val="24"/>
          <w:lang w:val="en-US"/>
        </w:rPr>
        <w:tab/>
      </w:r>
      <w:r w:rsidR="00056D08" w:rsidRPr="00D63D58">
        <w:rPr>
          <w:rFonts w:eastAsia="Times New Roman"/>
          <w:color w:val="000000"/>
          <w:sz w:val="24"/>
          <w:szCs w:val="24"/>
          <w:lang w:val="en-US"/>
        </w:rPr>
        <w:t>“</w:t>
      </w:r>
      <w:r w:rsidR="004C1629">
        <w:rPr>
          <w:rFonts w:eastAsia="Times New Roman"/>
          <w:color w:val="000000"/>
          <w:sz w:val="24"/>
          <w:szCs w:val="24"/>
          <w:lang w:val="en-US"/>
        </w:rPr>
        <w:t>Emmanuel, Emmanuel</w:t>
      </w:r>
      <w:r w:rsidR="00056D08" w:rsidRPr="00D63D58">
        <w:rPr>
          <w:rFonts w:eastAsia="Times New Roman"/>
          <w:color w:val="000000"/>
          <w:sz w:val="24"/>
          <w:szCs w:val="24"/>
          <w:lang w:val="en-US"/>
        </w:rPr>
        <w:t>”</w:t>
      </w:r>
      <w:r w:rsidR="00056D08" w:rsidRPr="00D63D58">
        <w:rPr>
          <w:rFonts w:eastAsia="Times New Roman"/>
          <w:color w:val="000000"/>
          <w:sz w:val="24"/>
          <w:szCs w:val="24"/>
          <w:lang w:val="en-US"/>
        </w:rPr>
        <w:tab/>
      </w:r>
      <w:r w:rsidR="002D433E">
        <w:rPr>
          <w:rFonts w:eastAsia="Times New Roman"/>
          <w:color w:val="000000"/>
          <w:sz w:val="24"/>
          <w:szCs w:val="24"/>
          <w:lang w:val="en-US"/>
        </w:rPr>
        <w:t xml:space="preserve">No. </w:t>
      </w:r>
      <w:r w:rsidR="004C1629">
        <w:rPr>
          <w:rFonts w:eastAsia="Times New Roman"/>
          <w:color w:val="000000"/>
          <w:sz w:val="24"/>
          <w:szCs w:val="24"/>
          <w:lang w:val="en-US"/>
        </w:rPr>
        <w:t>134</w:t>
      </w:r>
    </w:p>
    <w:p w14:paraId="683E771D" w14:textId="42C7C14A" w:rsidR="00744738" w:rsidRPr="00C82A20" w:rsidRDefault="00E9612B" w:rsidP="00C82A20">
      <w:pPr>
        <w:tabs>
          <w:tab w:val="center" w:pos="3690"/>
          <w:tab w:val="center" w:pos="7687"/>
          <w:tab w:val="right" w:pos="7920"/>
        </w:tabs>
        <w:spacing w:line="240" w:lineRule="auto"/>
        <w:ind w:left="-720" w:right="-720"/>
        <w:jc w:val="center"/>
        <w:rPr>
          <w:bCs/>
          <w:i/>
          <w:iCs/>
        </w:rPr>
      </w:pPr>
      <w:r>
        <w:rPr>
          <w:bCs/>
          <w:i/>
          <w:iCs/>
        </w:rPr>
        <w:tab/>
      </w:r>
      <w:r w:rsidR="00C7368E" w:rsidRPr="00AD1304">
        <w:rPr>
          <w:bCs/>
          <w:i/>
          <w:iCs/>
        </w:rPr>
        <w:t>Ushers will collect prayer cards during this hymn.</w:t>
      </w:r>
      <w:r>
        <w:rPr>
          <w:bCs/>
          <w:i/>
          <w:iCs/>
        </w:rPr>
        <w:tab/>
      </w:r>
      <w:r w:rsidR="00D86C8F">
        <w:rPr>
          <w:bCs/>
          <w:i/>
          <w:iCs/>
        </w:rPr>
        <w:t xml:space="preserve"> </w:t>
      </w:r>
    </w:p>
    <w:p w14:paraId="3314134C" w14:textId="0690489E" w:rsidR="00494066" w:rsidRPr="00E76ED6" w:rsidRDefault="00494066" w:rsidP="00E76ED6">
      <w:pPr>
        <w:tabs>
          <w:tab w:val="center" w:pos="3690"/>
          <w:tab w:val="right" w:pos="7920"/>
        </w:tabs>
        <w:spacing w:line="240" w:lineRule="auto"/>
        <w:ind w:left="-720" w:right="-720" w:hanging="90"/>
        <w:jc w:val="both"/>
        <w:rPr>
          <w:bCs/>
          <w:i/>
          <w:iCs/>
        </w:rPr>
      </w:pPr>
      <w:r>
        <w:rPr>
          <w:b/>
          <w:sz w:val="24"/>
          <w:szCs w:val="24"/>
        </w:rPr>
        <w:lastRenderedPageBreak/>
        <w:t>THE FEAST OF THE LORD’S SUPPER</w:t>
      </w:r>
    </w:p>
    <w:p w14:paraId="24351C49" w14:textId="77777777" w:rsidR="00494066" w:rsidRPr="00312014" w:rsidRDefault="00494066" w:rsidP="00494066">
      <w:pPr>
        <w:tabs>
          <w:tab w:val="center" w:pos="3600"/>
          <w:tab w:val="center" w:pos="7687"/>
          <w:tab w:val="right" w:pos="7920"/>
        </w:tabs>
        <w:spacing w:line="240" w:lineRule="auto"/>
        <w:ind w:right="-720"/>
        <w:rPr>
          <w:b/>
          <w:sz w:val="8"/>
          <w:szCs w:val="8"/>
        </w:rPr>
      </w:pPr>
    </w:p>
    <w:p w14:paraId="248ACF8C" w14:textId="77777777" w:rsidR="00494066" w:rsidRPr="00ED3888" w:rsidRDefault="00494066" w:rsidP="00F34A80">
      <w:pPr>
        <w:tabs>
          <w:tab w:val="center" w:pos="3600"/>
          <w:tab w:val="center" w:pos="7687"/>
        </w:tabs>
        <w:spacing w:line="240" w:lineRule="auto"/>
        <w:ind w:left="86" w:right="-806"/>
        <w:rPr>
          <w:b/>
          <w:sz w:val="24"/>
          <w:szCs w:val="24"/>
        </w:rPr>
      </w:pPr>
      <w:r w:rsidRPr="00ED3888">
        <w:rPr>
          <w:b/>
          <w:sz w:val="24"/>
          <w:szCs w:val="24"/>
        </w:rPr>
        <w:t>PREFACE</w:t>
      </w:r>
    </w:p>
    <w:p w14:paraId="7C48FC15" w14:textId="77777777" w:rsidR="00494066" w:rsidRPr="00ED3888" w:rsidRDefault="00494066" w:rsidP="00312014">
      <w:pPr>
        <w:tabs>
          <w:tab w:val="left" w:pos="1170"/>
          <w:tab w:val="center" w:pos="3600"/>
          <w:tab w:val="center" w:pos="7687"/>
        </w:tabs>
        <w:spacing w:line="21" w:lineRule="atLeast"/>
        <w:ind w:left="532" w:right="-806" w:hanging="446"/>
        <w:rPr>
          <w:b/>
          <w:sz w:val="24"/>
          <w:szCs w:val="24"/>
        </w:rPr>
      </w:pPr>
      <w:r>
        <w:rPr>
          <w:bCs/>
          <w:sz w:val="24"/>
          <w:szCs w:val="24"/>
        </w:rPr>
        <w:tab/>
      </w:r>
      <w:r w:rsidRPr="00ED3888">
        <w:rPr>
          <w:bCs/>
          <w:sz w:val="24"/>
          <w:szCs w:val="24"/>
        </w:rPr>
        <w:t>One:</w:t>
      </w:r>
      <w:r>
        <w:rPr>
          <w:bCs/>
          <w:sz w:val="24"/>
          <w:szCs w:val="24"/>
        </w:rPr>
        <w:tab/>
      </w:r>
      <w:proofErr w:type="gramStart"/>
      <w:r w:rsidRPr="00ED3888">
        <w:rPr>
          <w:bCs/>
          <w:sz w:val="24"/>
          <w:szCs w:val="24"/>
        </w:rPr>
        <w:t>Lift up</w:t>
      </w:r>
      <w:proofErr w:type="gramEnd"/>
      <w:r w:rsidRPr="00ED3888">
        <w:rPr>
          <w:bCs/>
          <w:sz w:val="24"/>
          <w:szCs w:val="24"/>
        </w:rPr>
        <w:t xml:space="preserve"> your </w:t>
      </w:r>
      <w:proofErr w:type="gramStart"/>
      <w:r w:rsidRPr="00ED3888">
        <w:rPr>
          <w:bCs/>
          <w:sz w:val="24"/>
          <w:szCs w:val="24"/>
        </w:rPr>
        <w:t>hearts</w:t>
      </w:r>
      <w:proofErr w:type="gramEnd"/>
      <w:r w:rsidRPr="00ED3888">
        <w:rPr>
          <w:bCs/>
          <w:sz w:val="24"/>
          <w:szCs w:val="24"/>
        </w:rPr>
        <w:t>.</w:t>
      </w:r>
    </w:p>
    <w:p w14:paraId="16FBA3BF" w14:textId="77777777" w:rsidR="00494066" w:rsidRPr="00ED3888" w:rsidRDefault="00494066" w:rsidP="00312014">
      <w:pPr>
        <w:tabs>
          <w:tab w:val="left" w:pos="1170"/>
          <w:tab w:val="center" w:pos="3600"/>
          <w:tab w:val="center" w:pos="7687"/>
        </w:tabs>
        <w:spacing w:line="21" w:lineRule="atLeast"/>
        <w:ind w:left="532" w:right="-806" w:hanging="446"/>
        <w:rPr>
          <w:b/>
          <w:sz w:val="24"/>
          <w:szCs w:val="24"/>
        </w:rPr>
      </w:pPr>
      <w:r>
        <w:rPr>
          <w:b/>
          <w:sz w:val="24"/>
          <w:szCs w:val="24"/>
        </w:rPr>
        <w:tab/>
      </w:r>
      <w:r w:rsidRPr="00ED3888">
        <w:rPr>
          <w:b/>
          <w:sz w:val="24"/>
          <w:szCs w:val="24"/>
        </w:rPr>
        <w:t>All:</w:t>
      </w:r>
      <w:r>
        <w:rPr>
          <w:b/>
          <w:sz w:val="24"/>
          <w:szCs w:val="24"/>
        </w:rPr>
        <w:tab/>
      </w:r>
      <w:r w:rsidRPr="00ED3888">
        <w:rPr>
          <w:b/>
          <w:sz w:val="24"/>
          <w:szCs w:val="24"/>
        </w:rPr>
        <w:t>We lift them up to God.</w:t>
      </w:r>
    </w:p>
    <w:p w14:paraId="4EC5A270" w14:textId="77777777" w:rsidR="00494066" w:rsidRPr="00ED3888" w:rsidRDefault="00494066" w:rsidP="00312014">
      <w:pPr>
        <w:tabs>
          <w:tab w:val="left" w:pos="1170"/>
          <w:tab w:val="center" w:pos="3600"/>
          <w:tab w:val="center" w:pos="7687"/>
        </w:tabs>
        <w:spacing w:line="21" w:lineRule="atLeast"/>
        <w:ind w:left="532" w:right="-806" w:hanging="446"/>
        <w:rPr>
          <w:bCs/>
          <w:sz w:val="24"/>
          <w:szCs w:val="24"/>
        </w:rPr>
      </w:pPr>
      <w:r>
        <w:rPr>
          <w:bCs/>
          <w:sz w:val="24"/>
          <w:szCs w:val="24"/>
        </w:rPr>
        <w:tab/>
      </w:r>
      <w:r w:rsidRPr="00ED3888">
        <w:rPr>
          <w:bCs/>
          <w:sz w:val="24"/>
          <w:szCs w:val="24"/>
        </w:rPr>
        <w:t>One:</w:t>
      </w:r>
      <w:r>
        <w:rPr>
          <w:bCs/>
          <w:sz w:val="24"/>
          <w:szCs w:val="24"/>
        </w:rPr>
        <w:tab/>
      </w:r>
      <w:r w:rsidRPr="00ED3888">
        <w:rPr>
          <w:bCs/>
          <w:sz w:val="24"/>
          <w:szCs w:val="24"/>
        </w:rPr>
        <w:t>Let us give thanks to the Lord our God. </w:t>
      </w:r>
    </w:p>
    <w:p w14:paraId="0EF58A8B" w14:textId="77777777" w:rsidR="00494066" w:rsidRPr="00ED3888" w:rsidRDefault="00494066" w:rsidP="00312014">
      <w:pPr>
        <w:tabs>
          <w:tab w:val="left" w:pos="1170"/>
          <w:tab w:val="center" w:pos="3600"/>
          <w:tab w:val="center" w:pos="7687"/>
        </w:tabs>
        <w:spacing w:line="21" w:lineRule="atLeast"/>
        <w:ind w:left="532" w:right="-806" w:hanging="446"/>
        <w:rPr>
          <w:b/>
          <w:sz w:val="24"/>
          <w:szCs w:val="24"/>
        </w:rPr>
      </w:pPr>
      <w:r>
        <w:rPr>
          <w:b/>
          <w:sz w:val="24"/>
          <w:szCs w:val="24"/>
        </w:rPr>
        <w:tab/>
      </w:r>
      <w:r w:rsidRPr="00ED3888">
        <w:rPr>
          <w:b/>
          <w:sz w:val="24"/>
          <w:szCs w:val="24"/>
        </w:rPr>
        <w:t>All:</w:t>
      </w:r>
      <w:r>
        <w:rPr>
          <w:b/>
          <w:sz w:val="24"/>
          <w:szCs w:val="24"/>
        </w:rPr>
        <w:tab/>
      </w:r>
      <w:r w:rsidRPr="00ED3888">
        <w:rPr>
          <w:b/>
          <w:sz w:val="24"/>
          <w:szCs w:val="24"/>
        </w:rPr>
        <w:t>It is right to offer thanks and praise.</w:t>
      </w:r>
    </w:p>
    <w:p w14:paraId="7CD0A087" w14:textId="77777777" w:rsidR="00494066" w:rsidRPr="00261F89" w:rsidRDefault="00494066" w:rsidP="00494066">
      <w:pPr>
        <w:tabs>
          <w:tab w:val="center" w:pos="3600"/>
          <w:tab w:val="center" w:pos="7687"/>
        </w:tabs>
        <w:spacing w:line="259" w:lineRule="auto"/>
        <w:ind w:left="90" w:right="-810"/>
        <w:rPr>
          <w:b/>
          <w:sz w:val="14"/>
          <w:szCs w:val="14"/>
        </w:rPr>
      </w:pPr>
    </w:p>
    <w:p w14:paraId="6AAB576C" w14:textId="77777777" w:rsidR="00494066" w:rsidRDefault="00494066" w:rsidP="004C1629">
      <w:pPr>
        <w:tabs>
          <w:tab w:val="center" w:pos="3600"/>
          <w:tab w:val="center" w:pos="7687"/>
        </w:tabs>
        <w:spacing w:line="240" w:lineRule="auto"/>
        <w:ind w:left="90" w:right="-810"/>
        <w:rPr>
          <w:b/>
          <w:sz w:val="24"/>
          <w:szCs w:val="24"/>
        </w:rPr>
      </w:pPr>
      <w:r w:rsidRPr="00ED3888">
        <w:rPr>
          <w:b/>
          <w:sz w:val="24"/>
          <w:szCs w:val="24"/>
        </w:rPr>
        <w:t>PRAYER OF THANKSGIVING</w:t>
      </w:r>
    </w:p>
    <w:p w14:paraId="4A45B827" w14:textId="77777777" w:rsidR="00494066" w:rsidRPr="00261F89" w:rsidRDefault="00494066" w:rsidP="004C1629">
      <w:pPr>
        <w:tabs>
          <w:tab w:val="center" w:pos="3600"/>
          <w:tab w:val="center" w:pos="7687"/>
        </w:tabs>
        <w:spacing w:line="240" w:lineRule="auto"/>
        <w:ind w:left="90" w:right="-810"/>
        <w:rPr>
          <w:b/>
          <w:sz w:val="14"/>
          <w:szCs w:val="14"/>
        </w:rPr>
      </w:pPr>
    </w:p>
    <w:p w14:paraId="6FB69BEA" w14:textId="77777777" w:rsidR="00494066" w:rsidRPr="00ED3888" w:rsidRDefault="00494066" w:rsidP="004C1629">
      <w:pPr>
        <w:tabs>
          <w:tab w:val="center" w:pos="3600"/>
          <w:tab w:val="center" w:pos="7687"/>
        </w:tabs>
        <w:spacing w:line="240" w:lineRule="auto"/>
        <w:ind w:left="90" w:right="-810"/>
        <w:rPr>
          <w:b/>
          <w:sz w:val="24"/>
          <w:szCs w:val="24"/>
        </w:rPr>
      </w:pPr>
      <w:r w:rsidRPr="00ED3888">
        <w:rPr>
          <w:b/>
          <w:sz w:val="24"/>
          <w:szCs w:val="24"/>
        </w:rPr>
        <w:t>RETELLING THE STORY</w:t>
      </w:r>
    </w:p>
    <w:p w14:paraId="4B88417D" w14:textId="77777777" w:rsidR="00494066" w:rsidRPr="00261F89" w:rsidRDefault="00494066" w:rsidP="004C1629">
      <w:pPr>
        <w:tabs>
          <w:tab w:val="center" w:pos="3600"/>
          <w:tab w:val="center" w:pos="7687"/>
        </w:tabs>
        <w:spacing w:line="240" w:lineRule="auto"/>
        <w:ind w:left="90" w:right="-810"/>
        <w:rPr>
          <w:b/>
          <w:sz w:val="14"/>
          <w:szCs w:val="14"/>
        </w:rPr>
      </w:pPr>
    </w:p>
    <w:p w14:paraId="45453E63" w14:textId="77777777" w:rsidR="00494066" w:rsidRDefault="00494066" w:rsidP="004C1629">
      <w:pPr>
        <w:tabs>
          <w:tab w:val="center" w:pos="3600"/>
          <w:tab w:val="center" w:pos="7687"/>
        </w:tabs>
        <w:spacing w:line="240" w:lineRule="auto"/>
        <w:ind w:left="90" w:right="-810"/>
        <w:rPr>
          <w:b/>
          <w:sz w:val="24"/>
          <w:szCs w:val="24"/>
        </w:rPr>
      </w:pPr>
      <w:r w:rsidRPr="00ED3888">
        <w:rPr>
          <w:b/>
          <w:sz w:val="24"/>
          <w:szCs w:val="24"/>
        </w:rPr>
        <w:t>THE SHARING OF THE BREAD AND CUP</w:t>
      </w:r>
    </w:p>
    <w:p w14:paraId="1ED25EBA" w14:textId="77777777" w:rsidR="00494066" w:rsidRPr="00312014" w:rsidRDefault="00494066" w:rsidP="00494066">
      <w:pPr>
        <w:tabs>
          <w:tab w:val="center" w:pos="3600"/>
          <w:tab w:val="center" w:pos="7687"/>
        </w:tabs>
        <w:spacing w:line="259" w:lineRule="auto"/>
        <w:ind w:left="90" w:right="-810"/>
        <w:rPr>
          <w:b/>
          <w:sz w:val="20"/>
          <w:szCs w:val="20"/>
        </w:rPr>
      </w:pPr>
    </w:p>
    <w:p w14:paraId="26FB5A44" w14:textId="1E8014DE" w:rsidR="004A272A" w:rsidRPr="00494066" w:rsidRDefault="00E63ACB" w:rsidP="00E63ACB">
      <w:pPr>
        <w:tabs>
          <w:tab w:val="center" w:pos="3600"/>
          <w:tab w:val="center" w:pos="7687"/>
          <w:tab w:val="right" w:pos="7920"/>
        </w:tabs>
        <w:spacing w:line="240" w:lineRule="auto"/>
        <w:ind w:left="-720" w:right="-720"/>
        <w:rPr>
          <w:bCs/>
          <w:sz w:val="24"/>
          <w:szCs w:val="24"/>
        </w:rPr>
      </w:pPr>
      <w:r>
        <w:rPr>
          <w:b/>
          <w:sz w:val="24"/>
          <w:szCs w:val="24"/>
        </w:rPr>
        <w:t xml:space="preserve">THE </w:t>
      </w:r>
      <w:r w:rsidR="00494066">
        <w:rPr>
          <w:b/>
          <w:sz w:val="24"/>
          <w:szCs w:val="24"/>
        </w:rPr>
        <w:t xml:space="preserve">SUNG </w:t>
      </w:r>
      <w:r>
        <w:rPr>
          <w:b/>
          <w:sz w:val="24"/>
          <w:szCs w:val="24"/>
        </w:rPr>
        <w:t>LORD’S PRAYER</w:t>
      </w:r>
      <w:r w:rsidR="00494066">
        <w:rPr>
          <w:b/>
          <w:sz w:val="24"/>
          <w:szCs w:val="24"/>
        </w:rPr>
        <w:tab/>
      </w:r>
      <w:r w:rsidR="00494066">
        <w:rPr>
          <w:b/>
          <w:sz w:val="24"/>
          <w:szCs w:val="24"/>
        </w:rPr>
        <w:tab/>
      </w:r>
      <w:r w:rsidR="00494066" w:rsidRPr="00494066">
        <w:rPr>
          <w:bCs/>
          <w:sz w:val="24"/>
          <w:szCs w:val="24"/>
        </w:rPr>
        <w:t>No. 307</w:t>
      </w:r>
    </w:p>
    <w:p w14:paraId="6A9E1D27" w14:textId="77777777" w:rsidR="00D86C8F" w:rsidRPr="004C1629" w:rsidRDefault="00D86C8F" w:rsidP="004339BF">
      <w:pPr>
        <w:tabs>
          <w:tab w:val="center" w:pos="3690"/>
          <w:tab w:val="right" w:pos="7920"/>
        </w:tabs>
        <w:spacing w:line="240" w:lineRule="auto"/>
        <w:ind w:right="-720"/>
        <w:rPr>
          <w:rFonts w:eastAsia="Times New Roman"/>
          <w:color w:val="000000"/>
          <w:lang w:val="en-US"/>
        </w:rPr>
      </w:pPr>
    </w:p>
    <w:p w14:paraId="6DCC673A" w14:textId="77777777" w:rsidR="00621D1C" w:rsidRDefault="00182B51" w:rsidP="004C1629">
      <w:pPr>
        <w:tabs>
          <w:tab w:val="center" w:pos="3690"/>
          <w:tab w:val="right" w:pos="7920"/>
        </w:tabs>
        <w:spacing w:line="264" w:lineRule="auto"/>
        <w:ind w:left="-720" w:right="-720" w:hanging="90"/>
        <w:rPr>
          <w:b/>
          <w:sz w:val="24"/>
          <w:szCs w:val="24"/>
        </w:rPr>
      </w:pPr>
      <w:r>
        <w:rPr>
          <w:b/>
          <w:sz w:val="24"/>
          <w:szCs w:val="24"/>
        </w:rPr>
        <w:tab/>
      </w:r>
      <w:r w:rsidR="004339BF">
        <w:rPr>
          <w:b/>
          <w:sz w:val="24"/>
          <w:szCs w:val="24"/>
        </w:rPr>
        <w:t>OFFER</w:t>
      </w:r>
      <w:r w:rsidR="00621D1C">
        <w:rPr>
          <w:b/>
          <w:sz w:val="24"/>
          <w:szCs w:val="24"/>
        </w:rPr>
        <w:t>ING OUR GIFTS &amp; FOOD</w:t>
      </w:r>
    </w:p>
    <w:p w14:paraId="26E29C25" w14:textId="7CEE6838" w:rsidR="004339BF" w:rsidRPr="00112F1B" w:rsidRDefault="00621D1C" w:rsidP="004C1629">
      <w:pPr>
        <w:tabs>
          <w:tab w:val="center" w:pos="3690"/>
          <w:tab w:val="right" w:pos="7920"/>
        </w:tabs>
        <w:spacing w:line="264" w:lineRule="auto"/>
        <w:ind w:left="-720" w:right="-720" w:hanging="90"/>
        <w:rPr>
          <w:b/>
          <w:sz w:val="24"/>
          <w:szCs w:val="24"/>
        </w:rPr>
      </w:pPr>
      <w:r>
        <w:rPr>
          <w:b/>
          <w:sz w:val="24"/>
          <w:szCs w:val="24"/>
        </w:rPr>
        <w:tab/>
      </w:r>
      <w:r w:rsidR="00112F1B">
        <w:rPr>
          <w:b/>
          <w:sz w:val="24"/>
          <w:szCs w:val="24"/>
        </w:rPr>
        <w:tab/>
      </w:r>
      <w:r w:rsidR="004339BF" w:rsidRPr="00E76ED6">
        <w:rPr>
          <w:rFonts w:eastAsia="Times New Roman"/>
          <w:color w:val="000000"/>
          <w:sz w:val="24"/>
          <w:szCs w:val="24"/>
          <w:lang w:val="en-US"/>
        </w:rPr>
        <w:t>“</w:t>
      </w:r>
      <w:r w:rsidR="00E76ED6" w:rsidRPr="00E76ED6">
        <w:rPr>
          <w:rFonts w:eastAsia="Times New Roman"/>
          <w:color w:val="000000"/>
          <w:sz w:val="24"/>
          <w:szCs w:val="24"/>
          <w:lang w:val="en-US"/>
        </w:rPr>
        <w:t xml:space="preserve">O </w:t>
      </w:r>
      <w:r w:rsidR="004C1629" w:rsidRPr="00E76ED6">
        <w:rPr>
          <w:rFonts w:eastAsia="Times New Roman"/>
          <w:color w:val="000000"/>
          <w:sz w:val="24"/>
          <w:szCs w:val="24"/>
          <w:lang w:val="en-US"/>
        </w:rPr>
        <w:t>Come,</w:t>
      </w:r>
      <w:r w:rsidR="004C1629">
        <w:rPr>
          <w:rFonts w:eastAsia="Times New Roman"/>
          <w:color w:val="000000"/>
          <w:sz w:val="24"/>
          <w:szCs w:val="24"/>
          <w:lang w:val="en-US"/>
        </w:rPr>
        <w:t xml:space="preserve"> O Come Emmanuel</w:t>
      </w:r>
      <w:r w:rsidR="004339BF" w:rsidRPr="000138D7">
        <w:rPr>
          <w:rFonts w:eastAsia="Times New Roman"/>
          <w:color w:val="000000"/>
          <w:sz w:val="24"/>
          <w:szCs w:val="24"/>
          <w:lang w:val="en-US"/>
        </w:rPr>
        <w:t>”</w:t>
      </w:r>
      <w:r w:rsidR="004339BF" w:rsidRPr="000138D7">
        <w:rPr>
          <w:rFonts w:eastAsia="Times New Roman"/>
          <w:color w:val="000000"/>
          <w:sz w:val="24"/>
          <w:szCs w:val="24"/>
          <w:lang w:val="en-US"/>
        </w:rPr>
        <w:tab/>
      </w:r>
      <w:r w:rsidR="000922A8">
        <w:rPr>
          <w:rFonts w:eastAsia="Times New Roman"/>
          <w:color w:val="000000"/>
          <w:sz w:val="24"/>
          <w:szCs w:val="24"/>
          <w:lang w:val="en-US"/>
        </w:rPr>
        <w:t>arr. Lloyd Larsen</w:t>
      </w:r>
    </w:p>
    <w:p w14:paraId="5E8CEE83" w14:textId="48A96FC1" w:rsidR="004339BF" w:rsidRDefault="004339BF" w:rsidP="004C1629">
      <w:pPr>
        <w:tabs>
          <w:tab w:val="center" w:pos="3690"/>
          <w:tab w:val="right" w:pos="7920"/>
        </w:tabs>
        <w:spacing w:line="264" w:lineRule="auto"/>
        <w:ind w:left="-720" w:right="-720"/>
        <w:rPr>
          <w:rFonts w:eastAsia="Times New Roman"/>
          <w:color w:val="000000"/>
          <w:sz w:val="24"/>
          <w:szCs w:val="24"/>
          <w:lang w:val="en-US"/>
        </w:rPr>
      </w:pPr>
      <w:r w:rsidRPr="000138D7">
        <w:rPr>
          <w:rFonts w:eastAsia="Times New Roman"/>
          <w:color w:val="000000"/>
          <w:sz w:val="24"/>
          <w:szCs w:val="24"/>
          <w:lang w:val="en-US"/>
        </w:rPr>
        <w:tab/>
      </w:r>
      <w:r w:rsidR="004C1629">
        <w:rPr>
          <w:rFonts w:eastAsia="Times New Roman"/>
          <w:color w:val="000000"/>
          <w:sz w:val="24"/>
          <w:szCs w:val="24"/>
          <w:lang w:val="en-US"/>
        </w:rPr>
        <w:t>Ann Sanborn, saxophone</w:t>
      </w:r>
      <w:r w:rsidR="000E6A37">
        <w:rPr>
          <w:rFonts w:eastAsia="Times New Roman"/>
          <w:color w:val="000000"/>
          <w:sz w:val="24"/>
          <w:szCs w:val="24"/>
          <w:lang w:val="en-US"/>
        </w:rPr>
        <w:tab/>
      </w:r>
    </w:p>
    <w:p w14:paraId="1A5F2181" w14:textId="4368E72B" w:rsidR="00112F1B" w:rsidRPr="00112F1B" w:rsidRDefault="00112F1B" w:rsidP="004339BF">
      <w:pPr>
        <w:tabs>
          <w:tab w:val="center" w:pos="3690"/>
          <w:tab w:val="right" w:pos="7920"/>
        </w:tabs>
        <w:spacing w:line="240" w:lineRule="auto"/>
        <w:ind w:left="-720" w:right="-720"/>
        <w:rPr>
          <w:rFonts w:eastAsia="Times New Roman"/>
          <w:i/>
          <w:iCs/>
          <w:color w:val="000000"/>
          <w:lang w:val="en-US"/>
        </w:rPr>
      </w:pPr>
      <w:r w:rsidRPr="00112F1B">
        <w:rPr>
          <w:rFonts w:eastAsia="Times New Roman"/>
          <w:color w:val="000000"/>
          <w:sz w:val="24"/>
          <w:szCs w:val="24"/>
          <w:lang w:val="en-US"/>
        </w:rPr>
        <w:tab/>
      </w:r>
      <w:r w:rsidRPr="00112F1B">
        <w:rPr>
          <w:rFonts w:eastAsia="Times New Roman"/>
          <w:i/>
          <w:iCs/>
          <w:color w:val="000000"/>
          <w:lang w:val="en-US"/>
        </w:rPr>
        <w:t>You may also donate online or on Venmo @FalmouthUCC</w:t>
      </w:r>
    </w:p>
    <w:p w14:paraId="5DCF4830" w14:textId="77777777" w:rsidR="00983B35" w:rsidRPr="00312014" w:rsidRDefault="00983B35" w:rsidP="004C1629">
      <w:pPr>
        <w:tabs>
          <w:tab w:val="right" w:pos="7920"/>
        </w:tabs>
        <w:spacing w:line="240" w:lineRule="auto"/>
        <w:ind w:left="-720" w:right="-720" w:hanging="90"/>
        <w:rPr>
          <w:b/>
          <w:sz w:val="20"/>
          <w:szCs w:val="20"/>
        </w:rPr>
      </w:pPr>
    </w:p>
    <w:p w14:paraId="458F266F" w14:textId="57B88B92" w:rsidR="00C80E60" w:rsidRPr="00885A1D" w:rsidRDefault="00C80E60" w:rsidP="00E76ED6">
      <w:pPr>
        <w:tabs>
          <w:tab w:val="right" w:pos="7920"/>
        </w:tabs>
        <w:spacing w:line="240" w:lineRule="auto"/>
        <w:ind w:left="-720" w:right="-720" w:hanging="90"/>
        <w:rPr>
          <w:b/>
          <w:sz w:val="24"/>
          <w:szCs w:val="24"/>
        </w:rPr>
      </w:pPr>
      <w:r w:rsidRPr="00885A1D">
        <w:rPr>
          <w:b/>
          <w:sz w:val="24"/>
          <w:szCs w:val="24"/>
        </w:rPr>
        <w:t>*DOXOLOGY</w:t>
      </w:r>
      <w:r w:rsidR="004B10FD" w:rsidRPr="00885A1D">
        <w:rPr>
          <w:b/>
          <w:sz w:val="24"/>
          <w:szCs w:val="24"/>
        </w:rPr>
        <w:tab/>
      </w:r>
      <w:r w:rsidR="004B10FD" w:rsidRPr="00885A1D">
        <w:rPr>
          <w:bCs/>
          <w:sz w:val="24"/>
          <w:szCs w:val="24"/>
        </w:rPr>
        <w:t>No. 46</w:t>
      </w:r>
    </w:p>
    <w:p w14:paraId="15BF15B0" w14:textId="305365FB" w:rsidR="001B1F72" w:rsidRPr="00312014" w:rsidRDefault="001B1F72" w:rsidP="00BF673E">
      <w:pPr>
        <w:tabs>
          <w:tab w:val="center" w:pos="4422"/>
          <w:tab w:val="center" w:pos="7635"/>
        </w:tabs>
        <w:spacing w:line="240" w:lineRule="auto"/>
        <w:ind w:right="-720" w:firstLine="86"/>
        <w:rPr>
          <w:b/>
          <w:sz w:val="20"/>
          <w:szCs w:val="20"/>
        </w:rPr>
      </w:pPr>
    </w:p>
    <w:p w14:paraId="0645D5D0" w14:textId="04630B8F" w:rsidR="00B37B7E" w:rsidRPr="00885A1D" w:rsidRDefault="00B37B7E" w:rsidP="00E76ED6">
      <w:pPr>
        <w:tabs>
          <w:tab w:val="center" w:pos="4422"/>
          <w:tab w:val="center" w:pos="7635"/>
        </w:tabs>
        <w:spacing w:line="240" w:lineRule="auto"/>
        <w:ind w:left="-720" w:right="-720" w:hanging="90"/>
        <w:rPr>
          <w:b/>
          <w:sz w:val="24"/>
          <w:szCs w:val="24"/>
        </w:rPr>
      </w:pPr>
      <w:r w:rsidRPr="00885A1D">
        <w:rPr>
          <w:b/>
          <w:sz w:val="24"/>
          <w:szCs w:val="24"/>
        </w:rPr>
        <w:t>*</w:t>
      </w:r>
      <w:r w:rsidR="00D86C8F">
        <w:rPr>
          <w:b/>
          <w:sz w:val="24"/>
          <w:szCs w:val="24"/>
        </w:rPr>
        <w:t>BENEDICTION</w:t>
      </w:r>
    </w:p>
    <w:p w14:paraId="6E9F0D6B" w14:textId="48B65B08" w:rsidR="00BD5BB4" w:rsidRPr="00312014" w:rsidRDefault="00BD5BB4" w:rsidP="00E76ED6">
      <w:pPr>
        <w:tabs>
          <w:tab w:val="center" w:pos="3690"/>
          <w:tab w:val="right" w:pos="7920"/>
        </w:tabs>
        <w:spacing w:line="240" w:lineRule="auto"/>
        <w:ind w:right="-720"/>
        <w:rPr>
          <w:b/>
          <w:sz w:val="20"/>
          <w:szCs w:val="20"/>
        </w:rPr>
      </w:pPr>
    </w:p>
    <w:p w14:paraId="100DBB4E" w14:textId="5230D9E5" w:rsidR="000138D7" w:rsidRPr="00D410A4" w:rsidRDefault="00903BD8" w:rsidP="00E76ED6">
      <w:pPr>
        <w:tabs>
          <w:tab w:val="center" w:pos="3690"/>
          <w:tab w:val="right" w:pos="7920"/>
        </w:tabs>
        <w:spacing w:line="240" w:lineRule="auto"/>
        <w:ind w:left="-720" w:right="-720"/>
        <w:rPr>
          <w:bCs/>
          <w:sz w:val="24"/>
          <w:szCs w:val="24"/>
        </w:rPr>
      </w:pPr>
      <w:r w:rsidRPr="00621D1C">
        <w:rPr>
          <w:b/>
          <w:sz w:val="24"/>
          <w:szCs w:val="24"/>
        </w:rPr>
        <w:t xml:space="preserve">ORGAN </w:t>
      </w:r>
      <w:r w:rsidR="00615655" w:rsidRPr="00621D1C">
        <w:rPr>
          <w:b/>
          <w:sz w:val="24"/>
          <w:szCs w:val="24"/>
        </w:rPr>
        <w:t>POSTLUDE</w:t>
      </w:r>
      <w:r w:rsidR="00057851" w:rsidRPr="00621D1C">
        <w:rPr>
          <w:b/>
          <w:sz w:val="24"/>
          <w:szCs w:val="24"/>
        </w:rPr>
        <w:tab/>
      </w:r>
      <w:r w:rsidRPr="00621D1C">
        <w:rPr>
          <w:bCs/>
          <w:sz w:val="24"/>
          <w:szCs w:val="24"/>
        </w:rPr>
        <w:t>“</w:t>
      </w:r>
      <w:r w:rsidR="00621D1C" w:rsidRPr="00621D1C">
        <w:rPr>
          <w:bCs/>
          <w:sz w:val="24"/>
          <w:szCs w:val="24"/>
        </w:rPr>
        <w:t xml:space="preserve">Angels </w:t>
      </w:r>
      <w:r w:rsidR="00621D1C">
        <w:rPr>
          <w:bCs/>
          <w:sz w:val="24"/>
          <w:szCs w:val="24"/>
        </w:rPr>
        <w:t>f</w:t>
      </w:r>
      <w:r w:rsidR="00621D1C" w:rsidRPr="00621D1C">
        <w:rPr>
          <w:bCs/>
          <w:sz w:val="24"/>
          <w:szCs w:val="24"/>
        </w:rPr>
        <w:t>rom the Realms of Glory</w:t>
      </w:r>
      <w:r w:rsidRPr="00621D1C">
        <w:rPr>
          <w:bCs/>
          <w:sz w:val="24"/>
          <w:szCs w:val="24"/>
        </w:rPr>
        <w:t>”</w:t>
      </w:r>
      <w:r w:rsidR="00A54F18" w:rsidRPr="00621D1C">
        <w:rPr>
          <w:b/>
          <w:sz w:val="24"/>
          <w:szCs w:val="24"/>
        </w:rPr>
        <w:tab/>
      </w:r>
      <w:r w:rsidR="00621D1C">
        <w:rPr>
          <w:bCs/>
          <w:sz w:val="24"/>
          <w:szCs w:val="24"/>
        </w:rPr>
        <w:t>arr. John Innes</w:t>
      </w:r>
    </w:p>
    <w:p w14:paraId="344EEC2C" w14:textId="77777777" w:rsidR="00B66583" w:rsidRPr="000E6A37" w:rsidRDefault="00B66583" w:rsidP="00885A1D">
      <w:pPr>
        <w:tabs>
          <w:tab w:val="center" w:pos="3690"/>
          <w:tab w:val="right" w:pos="7920"/>
        </w:tabs>
        <w:spacing w:line="240" w:lineRule="auto"/>
        <w:ind w:right="-720"/>
        <w:rPr>
          <w:bCs/>
          <w:sz w:val="12"/>
          <w:szCs w:val="12"/>
        </w:rPr>
      </w:pPr>
    </w:p>
    <w:p w14:paraId="0FE1F1D9" w14:textId="1F3B0B2D" w:rsidR="000F7470" w:rsidRDefault="000F7470" w:rsidP="000F7470">
      <w:pPr>
        <w:tabs>
          <w:tab w:val="left" w:pos="-450"/>
          <w:tab w:val="center" w:pos="3690"/>
          <w:tab w:val="center" w:pos="7687"/>
        </w:tabs>
        <w:spacing w:line="259" w:lineRule="auto"/>
        <w:ind w:left="-720" w:right="-720"/>
        <w:rPr>
          <w:sz w:val="20"/>
          <w:szCs w:val="20"/>
        </w:rPr>
      </w:pPr>
      <w:r>
        <w:rPr>
          <w:vertAlign w:val="superscript"/>
        </w:rPr>
        <w:tab/>
      </w:r>
      <w:bookmarkStart w:id="3" w:name="_Hlk131582348"/>
      <w:r w:rsidRPr="002D5509">
        <w:rPr>
          <w:vertAlign w:val="superscript"/>
        </w:rPr>
        <w:t>†</w:t>
      </w:r>
      <w:r w:rsidRPr="00A81D6D">
        <w:rPr>
          <w:sz w:val="20"/>
          <w:szCs w:val="20"/>
        </w:rPr>
        <w:t xml:space="preserve"> Musical material is presented under CCLI License #</w:t>
      </w:r>
      <w:r w:rsidRPr="004037E4">
        <w:rPr>
          <w:sz w:val="20"/>
          <w:szCs w:val="20"/>
        </w:rPr>
        <w:t>1117602</w:t>
      </w:r>
      <w:r w:rsidR="000A1EC0" w:rsidRPr="004037E4">
        <w:rPr>
          <w:sz w:val="20"/>
          <w:szCs w:val="20"/>
        </w:rPr>
        <w:t>6</w:t>
      </w:r>
    </w:p>
    <w:p w14:paraId="494E40AB" w14:textId="2DAB4702" w:rsidR="000F7470" w:rsidRDefault="000F7470" w:rsidP="000F7470">
      <w:pPr>
        <w:tabs>
          <w:tab w:val="center" w:pos="3600"/>
        </w:tabs>
        <w:spacing w:line="259" w:lineRule="auto"/>
        <w:ind w:left="-720" w:right="-720" w:hanging="90"/>
        <w:rPr>
          <w:bCs/>
          <w:i/>
          <w:iCs/>
        </w:rPr>
      </w:pPr>
      <w:bookmarkStart w:id="4" w:name="_Hlk131582319"/>
      <w:r w:rsidRPr="00C02576">
        <w:rPr>
          <w:b/>
          <w:i/>
          <w:iCs/>
        </w:rPr>
        <w:t>*</w:t>
      </w:r>
      <w:r>
        <w:rPr>
          <w:bCs/>
          <w:i/>
          <w:iCs/>
        </w:rPr>
        <w:t xml:space="preserve"> </w:t>
      </w:r>
      <w:r w:rsidRPr="00C02576">
        <w:rPr>
          <w:bCs/>
          <w:i/>
          <w:iCs/>
        </w:rPr>
        <w:t>Please stand in body or spirit</w:t>
      </w:r>
      <w:bookmarkEnd w:id="4"/>
    </w:p>
    <w:p w14:paraId="2D137A0E" w14:textId="77777777" w:rsidR="00182B51" w:rsidRPr="00F34A80" w:rsidRDefault="00182B51" w:rsidP="000F7470">
      <w:pPr>
        <w:tabs>
          <w:tab w:val="center" w:pos="3600"/>
        </w:tabs>
        <w:spacing w:line="259" w:lineRule="auto"/>
        <w:ind w:left="-720" w:right="-720" w:hanging="90"/>
        <w:rPr>
          <w:bCs/>
          <w:i/>
          <w:iCs/>
          <w:sz w:val="18"/>
          <w:szCs w:val="18"/>
        </w:rPr>
      </w:pPr>
    </w:p>
    <w:p w14:paraId="6FDEF830" w14:textId="3F0329D6" w:rsidR="00182B51" w:rsidRDefault="00182B51" w:rsidP="00E76ED6">
      <w:pPr>
        <w:tabs>
          <w:tab w:val="center" w:pos="3600"/>
        </w:tabs>
        <w:spacing w:line="259" w:lineRule="auto"/>
        <w:ind w:left="-720" w:right="-720" w:hanging="86"/>
        <w:jc w:val="center"/>
        <w:rPr>
          <w:bCs/>
          <w:i/>
          <w:iCs/>
        </w:rPr>
      </w:pPr>
      <w:r w:rsidRPr="00182B51">
        <w:rPr>
          <w:bCs/>
          <w:i/>
          <w:iCs/>
        </w:rPr>
        <w:t>We strive to use a diversity of language to describe God, in line with the diversity of images and metaphors in our Scripture. Many hymns and prayers default to male language. Please use the language that allows you to worship best, knowing that all human speech about God is metaphoric and ultimately incomplete.</w:t>
      </w:r>
    </w:p>
    <w:p w14:paraId="7D1A6085" w14:textId="77777777" w:rsidR="00D63D58" w:rsidRPr="00D63D58" w:rsidRDefault="00D63D58" w:rsidP="000F7470">
      <w:pPr>
        <w:tabs>
          <w:tab w:val="center" w:pos="3600"/>
        </w:tabs>
        <w:spacing w:line="259" w:lineRule="auto"/>
        <w:ind w:left="-720" w:right="-720" w:hanging="90"/>
        <w:rPr>
          <w:bCs/>
          <w:i/>
          <w:iCs/>
          <w:sz w:val="6"/>
          <w:szCs w:val="6"/>
        </w:rPr>
      </w:pPr>
    </w:p>
    <w:bookmarkEnd w:id="3"/>
    <w:p w14:paraId="51F82511" w14:textId="37B2EFAB" w:rsidR="007F7613" w:rsidRPr="007F7613" w:rsidRDefault="007F7613" w:rsidP="007F7613">
      <w:pPr>
        <w:jc w:val="center"/>
        <w:rPr>
          <w:sz w:val="12"/>
          <w:szCs w:val="12"/>
        </w:rPr>
      </w:pPr>
      <w:r>
        <w:rPr>
          <w:rFonts w:ascii="Calibri" w:eastAsia="Calibri" w:hAnsi="Calibri" w:cs="Calibri"/>
          <w:noProof/>
        </w:rPr>
        <w:drawing>
          <wp:inline distT="0" distB="0" distL="0" distR="0" wp14:anchorId="595B7983" wp14:editId="25518EB4">
            <wp:extent cx="3000375" cy="85725"/>
            <wp:effectExtent l="0" t="0" r="9525" b="9525"/>
            <wp:docPr id="2142057811" name="Picture 214205781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302051" cy="94344"/>
                    </a:xfrm>
                    <a:prstGeom prst="rect">
                      <a:avLst/>
                    </a:prstGeom>
                    <a:ln/>
                  </pic:spPr>
                </pic:pic>
              </a:graphicData>
            </a:graphic>
          </wp:inline>
        </w:drawing>
      </w:r>
    </w:p>
    <w:p w14:paraId="04D01479" w14:textId="44DC4963" w:rsidR="00D86C8F" w:rsidRPr="00D86C8F" w:rsidRDefault="00D86C8F" w:rsidP="00D86C8F">
      <w:pPr>
        <w:spacing w:line="240" w:lineRule="auto"/>
        <w:jc w:val="center"/>
        <w:rPr>
          <w:rFonts w:eastAsia="Calibri"/>
        </w:rPr>
      </w:pPr>
      <w:r w:rsidRPr="00D86C8F">
        <w:rPr>
          <w:rFonts w:eastAsia="Calibri"/>
        </w:rPr>
        <w:t>Thank you to our worship participants:</w:t>
      </w:r>
    </w:p>
    <w:p w14:paraId="3DAE14A3" w14:textId="3359BBF9" w:rsidR="00D86C8F" w:rsidRPr="00D86C8F" w:rsidRDefault="00934D16" w:rsidP="00934D16">
      <w:pPr>
        <w:tabs>
          <w:tab w:val="right" w:pos="3060"/>
          <w:tab w:val="left" w:pos="3240"/>
        </w:tabs>
        <w:spacing w:line="240" w:lineRule="auto"/>
        <w:ind w:left="3240" w:right="-720" w:hanging="3960"/>
        <w:rPr>
          <w:rFonts w:eastAsia="Calibri"/>
        </w:rPr>
      </w:pPr>
      <w:r>
        <w:rPr>
          <w:rFonts w:eastAsia="Calibri"/>
        </w:rPr>
        <w:tab/>
      </w:r>
      <w:r w:rsidR="00D86C8F" w:rsidRPr="00D86C8F">
        <w:rPr>
          <w:rFonts w:eastAsia="Calibri"/>
        </w:rPr>
        <w:t>Presiding:</w:t>
      </w:r>
      <w:r w:rsidR="00D86C8F">
        <w:rPr>
          <w:rFonts w:eastAsia="Calibri"/>
        </w:rPr>
        <w:tab/>
      </w:r>
      <w:r w:rsidR="00D86C8F" w:rsidRPr="00D86C8F">
        <w:rPr>
          <w:rFonts w:eastAsia="Calibri"/>
        </w:rPr>
        <w:t>Rev. Amelia Edson</w:t>
      </w:r>
    </w:p>
    <w:p w14:paraId="5A5A9146" w14:textId="30901DF8" w:rsidR="00D86C8F" w:rsidRPr="00D86C8F" w:rsidRDefault="00934D16" w:rsidP="00934D16">
      <w:pPr>
        <w:tabs>
          <w:tab w:val="right" w:pos="3060"/>
          <w:tab w:val="left" w:pos="3240"/>
        </w:tabs>
        <w:spacing w:line="240" w:lineRule="auto"/>
        <w:ind w:left="3240" w:right="-720" w:hanging="3960"/>
        <w:rPr>
          <w:rFonts w:eastAsia="Calibri"/>
        </w:rPr>
      </w:pPr>
      <w:r>
        <w:rPr>
          <w:rFonts w:eastAsia="Calibri"/>
        </w:rPr>
        <w:tab/>
      </w:r>
      <w:r w:rsidR="00D86C8F" w:rsidRPr="00D86C8F">
        <w:rPr>
          <w:rFonts w:eastAsia="Calibri"/>
        </w:rPr>
        <w:t>Minister of Music:</w:t>
      </w:r>
      <w:r>
        <w:rPr>
          <w:rFonts w:eastAsia="Calibri"/>
        </w:rPr>
        <w:tab/>
      </w:r>
      <w:r w:rsidR="00D86C8F" w:rsidRPr="00D86C8F">
        <w:rPr>
          <w:rFonts w:eastAsia="Calibri"/>
        </w:rPr>
        <w:t>Jan Stover</w:t>
      </w:r>
    </w:p>
    <w:p w14:paraId="5F83FF06" w14:textId="0ED6E71C" w:rsidR="00D86C8F" w:rsidRPr="00D86C8F" w:rsidRDefault="00934D16" w:rsidP="00934D16">
      <w:pPr>
        <w:tabs>
          <w:tab w:val="right" w:pos="3060"/>
          <w:tab w:val="left" w:pos="3240"/>
        </w:tabs>
        <w:spacing w:line="240" w:lineRule="auto"/>
        <w:ind w:left="3240" w:right="-720" w:hanging="3960"/>
        <w:rPr>
          <w:rFonts w:eastAsia="Calibri"/>
        </w:rPr>
      </w:pPr>
      <w:r>
        <w:rPr>
          <w:rFonts w:eastAsia="Calibri"/>
        </w:rPr>
        <w:tab/>
      </w:r>
      <w:r w:rsidR="00D86C8F" w:rsidRPr="00D86C8F">
        <w:rPr>
          <w:rFonts w:eastAsia="Calibri"/>
        </w:rPr>
        <w:t>Minister of Children &amp; Families:</w:t>
      </w:r>
      <w:r w:rsidR="00D86C8F" w:rsidRPr="00D86C8F">
        <w:rPr>
          <w:rFonts w:eastAsia="Calibri"/>
        </w:rPr>
        <w:tab/>
        <w:t>Lydia Hoffman</w:t>
      </w:r>
    </w:p>
    <w:p w14:paraId="482C6B7E" w14:textId="691B11BD" w:rsidR="00494066" w:rsidRDefault="00934D16" w:rsidP="004C1629">
      <w:pPr>
        <w:tabs>
          <w:tab w:val="right" w:pos="3060"/>
          <w:tab w:val="left" w:pos="3240"/>
        </w:tabs>
        <w:spacing w:line="240" w:lineRule="auto"/>
        <w:ind w:left="3240" w:right="-720" w:hanging="3960"/>
        <w:rPr>
          <w:rFonts w:eastAsia="Calibri"/>
        </w:rPr>
      </w:pPr>
      <w:r>
        <w:rPr>
          <w:rFonts w:eastAsia="Calibri"/>
        </w:rPr>
        <w:tab/>
      </w:r>
      <w:r w:rsidR="00D86C8F" w:rsidRPr="00D86C8F">
        <w:rPr>
          <w:rFonts w:eastAsia="Calibri"/>
        </w:rPr>
        <w:t>Ushers:</w:t>
      </w:r>
      <w:r w:rsidR="00D86C8F" w:rsidRPr="00D86C8F">
        <w:rPr>
          <w:rFonts w:eastAsia="Calibri"/>
        </w:rPr>
        <w:tab/>
      </w:r>
      <w:r w:rsidR="00744738">
        <w:rPr>
          <w:rFonts w:eastAsia="Calibri"/>
        </w:rPr>
        <w:t>Caroline Pond, Kim Hendry</w:t>
      </w:r>
    </w:p>
    <w:p w14:paraId="494EBE29" w14:textId="54777A01" w:rsidR="00744738" w:rsidRDefault="00744738" w:rsidP="004C1629">
      <w:pPr>
        <w:tabs>
          <w:tab w:val="right" w:pos="3060"/>
          <w:tab w:val="left" w:pos="3240"/>
        </w:tabs>
        <w:spacing w:line="240" w:lineRule="auto"/>
        <w:ind w:left="3240" w:right="-720" w:hanging="3960"/>
        <w:rPr>
          <w:rFonts w:eastAsia="Calibri"/>
        </w:rPr>
      </w:pPr>
      <w:r>
        <w:rPr>
          <w:rFonts w:eastAsia="Calibri"/>
        </w:rPr>
        <w:tab/>
        <w:t>Acolyte:</w:t>
      </w:r>
      <w:r>
        <w:rPr>
          <w:rFonts w:eastAsia="Calibri"/>
        </w:rPr>
        <w:tab/>
        <w:t>Caroline Pond</w:t>
      </w:r>
    </w:p>
    <w:p w14:paraId="386C93E0" w14:textId="4DAAED0D" w:rsidR="007F7613" w:rsidRDefault="007F7613" w:rsidP="004C1629">
      <w:pPr>
        <w:tabs>
          <w:tab w:val="right" w:pos="3060"/>
          <w:tab w:val="left" w:pos="3240"/>
        </w:tabs>
        <w:spacing w:line="240" w:lineRule="auto"/>
        <w:ind w:left="3240" w:right="-720" w:hanging="3960"/>
        <w:rPr>
          <w:rFonts w:eastAsia="Calibri"/>
        </w:rPr>
      </w:pPr>
      <w:r>
        <w:rPr>
          <w:rFonts w:eastAsia="Calibri"/>
        </w:rPr>
        <w:tab/>
        <w:t>Advent Candle Lighters:</w:t>
      </w:r>
      <w:r>
        <w:rPr>
          <w:rFonts w:eastAsia="Calibri"/>
        </w:rPr>
        <w:tab/>
        <w:t>The Boyd Family</w:t>
      </w:r>
    </w:p>
    <w:p w14:paraId="633E0F53" w14:textId="1DA19F64" w:rsidR="0055366E" w:rsidRPr="00621D1C" w:rsidRDefault="00494066" w:rsidP="00621D1C">
      <w:pPr>
        <w:tabs>
          <w:tab w:val="right" w:pos="3060"/>
          <w:tab w:val="left" w:pos="3240"/>
        </w:tabs>
        <w:spacing w:line="240" w:lineRule="auto"/>
        <w:ind w:left="3240" w:right="-720" w:hanging="3960"/>
        <w:rPr>
          <w:rFonts w:eastAsia="Calibri"/>
        </w:rPr>
      </w:pPr>
      <w:r>
        <w:rPr>
          <w:rFonts w:eastAsia="Calibri"/>
        </w:rPr>
        <w:tab/>
      </w:r>
      <w:r w:rsidR="00D86C8F" w:rsidRPr="00D86C8F">
        <w:rPr>
          <w:rFonts w:eastAsia="Calibri"/>
        </w:rPr>
        <w:t>Online Worship:</w:t>
      </w:r>
      <w:r w:rsidR="00D86C8F" w:rsidRPr="00D86C8F">
        <w:rPr>
          <w:rFonts w:eastAsia="Calibri"/>
        </w:rPr>
        <w:tab/>
        <w:t>Virginia Eddy, Tom Stegemann, Jack Gervais</w:t>
      </w:r>
    </w:p>
    <w:sectPr w:rsidR="0055366E" w:rsidRPr="00621D1C" w:rsidSect="000613D1">
      <w:pgSz w:w="10080" w:h="12240" w:code="1"/>
      <w:pgMar w:top="720" w:right="1440" w:bottom="576"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4F90A" w14:textId="77777777" w:rsidR="00D952DC" w:rsidRDefault="00D952DC">
      <w:pPr>
        <w:spacing w:line="240" w:lineRule="auto"/>
      </w:pPr>
      <w:r>
        <w:separator/>
      </w:r>
    </w:p>
  </w:endnote>
  <w:endnote w:type="continuationSeparator" w:id="0">
    <w:p w14:paraId="48E05470" w14:textId="77777777" w:rsidR="00D952DC" w:rsidRDefault="00D95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Bold">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2F81" w14:textId="77777777" w:rsidR="00D952DC" w:rsidRDefault="00D952DC" w:rsidP="00F467E9">
      <w:pPr>
        <w:spacing w:line="120" w:lineRule="auto"/>
      </w:pPr>
      <w:r>
        <w:separator/>
      </w:r>
    </w:p>
  </w:footnote>
  <w:footnote w:type="continuationSeparator" w:id="0">
    <w:p w14:paraId="06BC9691" w14:textId="77777777" w:rsidR="00D952DC" w:rsidRDefault="00D952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0379"/>
    <w:multiLevelType w:val="hybridMultilevel"/>
    <w:tmpl w:val="EE1EB39C"/>
    <w:lvl w:ilvl="0" w:tplc="B7C0BB9C">
      <w:start w:val="267"/>
      <w:numFmt w:val="bullet"/>
      <w:lvlText w:val=""/>
      <w:lvlJc w:val="left"/>
      <w:pPr>
        <w:ind w:left="-450" w:hanging="360"/>
      </w:pPr>
      <w:rPr>
        <w:rFonts w:ascii="Symbol" w:eastAsia="Arial" w:hAnsi="Symbol"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 w15:restartNumberingAfterBreak="0">
    <w:nsid w:val="7CBD37B9"/>
    <w:multiLevelType w:val="hybridMultilevel"/>
    <w:tmpl w:val="F8DA6CCC"/>
    <w:lvl w:ilvl="0" w:tplc="58B8DFCA">
      <w:start w:val="267"/>
      <w:numFmt w:val="bullet"/>
      <w:lvlText w:val=""/>
      <w:lvlJc w:val="left"/>
      <w:pPr>
        <w:ind w:left="-450" w:hanging="360"/>
      </w:pPr>
      <w:rPr>
        <w:rFonts w:ascii="Symbol" w:eastAsia="Arial" w:hAnsi="Symbol"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16cid:durableId="900753690">
    <w:abstractNumId w:val="0"/>
  </w:num>
  <w:num w:numId="2" w16cid:durableId="382993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F72"/>
    <w:rsid w:val="00000DBC"/>
    <w:rsid w:val="00002200"/>
    <w:rsid w:val="000027F5"/>
    <w:rsid w:val="00005973"/>
    <w:rsid w:val="00005DF2"/>
    <w:rsid w:val="00007A36"/>
    <w:rsid w:val="000114CB"/>
    <w:rsid w:val="00012031"/>
    <w:rsid w:val="00012FCD"/>
    <w:rsid w:val="000138D7"/>
    <w:rsid w:val="00013A5A"/>
    <w:rsid w:val="000153D4"/>
    <w:rsid w:val="00015A1D"/>
    <w:rsid w:val="00016927"/>
    <w:rsid w:val="000202C3"/>
    <w:rsid w:val="00022A08"/>
    <w:rsid w:val="00024BCB"/>
    <w:rsid w:val="00024F9B"/>
    <w:rsid w:val="00025B57"/>
    <w:rsid w:val="00026EC7"/>
    <w:rsid w:val="00030825"/>
    <w:rsid w:val="00031000"/>
    <w:rsid w:val="00031E0B"/>
    <w:rsid w:val="00032294"/>
    <w:rsid w:val="00032BE9"/>
    <w:rsid w:val="0003481E"/>
    <w:rsid w:val="00040EE9"/>
    <w:rsid w:val="00041A61"/>
    <w:rsid w:val="00042BF2"/>
    <w:rsid w:val="00045C4C"/>
    <w:rsid w:val="00050CE7"/>
    <w:rsid w:val="00056464"/>
    <w:rsid w:val="000564DD"/>
    <w:rsid w:val="000569F1"/>
    <w:rsid w:val="00056BFA"/>
    <w:rsid w:val="00056D08"/>
    <w:rsid w:val="00057851"/>
    <w:rsid w:val="000613D1"/>
    <w:rsid w:val="0006172C"/>
    <w:rsid w:val="000646B6"/>
    <w:rsid w:val="00071EF3"/>
    <w:rsid w:val="00072617"/>
    <w:rsid w:val="0008092A"/>
    <w:rsid w:val="000827FF"/>
    <w:rsid w:val="00082BAD"/>
    <w:rsid w:val="00083426"/>
    <w:rsid w:val="00083805"/>
    <w:rsid w:val="0008446D"/>
    <w:rsid w:val="000845B7"/>
    <w:rsid w:val="00084981"/>
    <w:rsid w:val="00087D7B"/>
    <w:rsid w:val="00091298"/>
    <w:rsid w:val="000922A8"/>
    <w:rsid w:val="00092385"/>
    <w:rsid w:val="00092801"/>
    <w:rsid w:val="000936C7"/>
    <w:rsid w:val="000947D2"/>
    <w:rsid w:val="00095F03"/>
    <w:rsid w:val="00096095"/>
    <w:rsid w:val="000A004A"/>
    <w:rsid w:val="000A103A"/>
    <w:rsid w:val="000A1EC0"/>
    <w:rsid w:val="000A33F3"/>
    <w:rsid w:val="000A3E98"/>
    <w:rsid w:val="000A4B84"/>
    <w:rsid w:val="000A67A2"/>
    <w:rsid w:val="000B08EB"/>
    <w:rsid w:val="000B1391"/>
    <w:rsid w:val="000B17E2"/>
    <w:rsid w:val="000B5972"/>
    <w:rsid w:val="000B7992"/>
    <w:rsid w:val="000C15EA"/>
    <w:rsid w:val="000C1F84"/>
    <w:rsid w:val="000D76F9"/>
    <w:rsid w:val="000E2367"/>
    <w:rsid w:val="000E2441"/>
    <w:rsid w:val="000E466C"/>
    <w:rsid w:val="000E4AE9"/>
    <w:rsid w:val="000E4E9F"/>
    <w:rsid w:val="000E6A37"/>
    <w:rsid w:val="000E6EE6"/>
    <w:rsid w:val="000F5977"/>
    <w:rsid w:val="000F6EA4"/>
    <w:rsid w:val="000F7470"/>
    <w:rsid w:val="00100305"/>
    <w:rsid w:val="00100355"/>
    <w:rsid w:val="00100B51"/>
    <w:rsid w:val="00101477"/>
    <w:rsid w:val="00102215"/>
    <w:rsid w:val="001027FE"/>
    <w:rsid w:val="0010295C"/>
    <w:rsid w:val="001047C3"/>
    <w:rsid w:val="00107161"/>
    <w:rsid w:val="00110589"/>
    <w:rsid w:val="00111CD2"/>
    <w:rsid w:val="00112F1B"/>
    <w:rsid w:val="0011386F"/>
    <w:rsid w:val="00114186"/>
    <w:rsid w:val="00114D8C"/>
    <w:rsid w:val="00121255"/>
    <w:rsid w:val="00122411"/>
    <w:rsid w:val="0012527A"/>
    <w:rsid w:val="00132383"/>
    <w:rsid w:val="001352E0"/>
    <w:rsid w:val="001369C9"/>
    <w:rsid w:val="00136AF3"/>
    <w:rsid w:val="00136CEA"/>
    <w:rsid w:val="00137F61"/>
    <w:rsid w:val="001400E3"/>
    <w:rsid w:val="0014146D"/>
    <w:rsid w:val="001467C2"/>
    <w:rsid w:val="0015276A"/>
    <w:rsid w:val="00154A95"/>
    <w:rsid w:val="00154D65"/>
    <w:rsid w:val="00163B81"/>
    <w:rsid w:val="00164F60"/>
    <w:rsid w:val="00165133"/>
    <w:rsid w:val="0016613A"/>
    <w:rsid w:val="001664A6"/>
    <w:rsid w:val="0016771B"/>
    <w:rsid w:val="0017061D"/>
    <w:rsid w:val="001777F8"/>
    <w:rsid w:val="00182B51"/>
    <w:rsid w:val="00186810"/>
    <w:rsid w:val="00190397"/>
    <w:rsid w:val="0019103A"/>
    <w:rsid w:val="00194536"/>
    <w:rsid w:val="00194E67"/>
    <w:rsid w:val="00195EB0"/>
    <w:rsid w:val="00196889"/>
    <w:rsid w:val="001A2154"/>
    <w:rsid w:val="001A285A"/>
    <w:rsid w:val="001A7F1A"/>
    <w:rsid w:val="001B1F72"/>
    <w:rsid w:val="001B433C"/>
    <w:rsid w:val="001B50BE"/>
    <w:rsid w:val="001B632B"/>
    <w:rsid w:val="001C01F1"/>
    <w:rsid w:val="001C14C9"/>
    <w:rsid w:val="001C296F"/>
    <w:rsid w:val="001C38BA"/>
    <w:rsid w:val="001C4795"/>
    <w:rsid w:val="001C5DE5"/>
    <w:rsid w:val="001C670F"/>
    <w:rsid w:val="001C73F4"/>
    <w:rsid w:val="001C7F41"/>
    <w:rsid w:val="001D0282"/>
    <w:rsid w:val="001D09BB"/>
    <w:rsid w:val="001D0A99"/>
    <w:rsid w:val="001E034C"/>
    <w:rsid w:val="001E22D5"/>
    <w:rsid w:val="001E5B77"/>
    <w:rsid w:val="001E79A2"/>
    <w:rsid w:val="001F15A0"/>
    <w:rsid w:val="001F61F2"/>
    <w:rsid w:val="001F6526"/>
    <w:rsid w:val="001F7391"/>
    <w:rsid w:val="001F7E36"/>
    <w:rsid w:val="00203EE8"/>
    <w:rsid w:val="0020470E"/>
    <w:rsid w:val="00206D58"/>
    <w:rsid w:val="00212051"/>
    <w:rsid w:val="002122A4"/>
    <w:rsid w:val="00214D59"/>
    <w:rsid w:val="00216BFB"/>
    <w:rsid w:val="00220CCD"/>
    <w:rsid w:val="00226869"/>
    <w:rsid w:val="00234B0D"/>
    <w:rsid w:val="00235160"/>
    <w:rsid w:val="0023712B"/>
    <w:rsid w:val="00240628"/>
    <w:rsid w:val="0024075E"/>
    <w:rsid w:val="002434B2"/>
    <w:rsid w:val="00243DDC"/>
    <w:rsid w:val="0024489A"/>
    <w:rsid w:val="00245677"/>
    <w:rsid w:val="0024617A"/>
    <w:rsid w:val="00247013"/>
    <w:rsid w:val="002514EB"/>
    <w:rsid w:val="00251EC0"/>
    <w:rsid w:val="00261F89"/>
    <w:rsid w:val="00265F82"/>
    <w:rsid w:val="00272F1C"/>
    <w:rsid w:val="002732DF"/>
    <w:rsid w:val="00273BDA"/>
    <w:rsid w:val="00276EAA"/>
    <w:rsid w:val="00280B1A"/>
    <w:rsid w:val="00280D74"/>
    <w:rsid w:val="00281DAE"/>
    <w:rsid w:val="00282480"/>
    <w:rsid w:val="00286F98"/>
    <w:rsid w:val="00287575"/>
    <w:rsid w:val="0029130B"/>
    <w:rsid w:val="00291D1C"/>
    <w:rsid w:val="00295D86"/>
    <w:rsid w:val="002A0A2B"/>
    <w:rsid w:val="002A0DC3"/>
    <w:rsid w:val="002A4988"/>
    <w:rsid w:val="002A62AD"/>
    <w:rsid w:val="002A799F"/>
    <w:rsid w:val="002B0AF6"/>
    <w:rsid w:val="002B0D59"/>
    <w:rsid w:val="002B4D46"/>
    <w:rsid w:val="002B5D36"/>
    <w:rsid w:val="002B6091"/>
    <w:rsid w:val="002C1AD5"/>
    <w:rsid w:val="002C2D8A"/>
    <w:rsid w:val="002C55A4"/>
    <w:rsid w:val="002C5D34"/>
    <w:rsid w:val="002C60E1"/>
    <w:rsid w:val="002C73DA"/>
    <w:rsid w:val="002D28D7"/>
    <w:rsid w:val="002D2A22"/>
    <w:rsid w:val="002D38A5"/>
    <w:rsid w:val="002D433E"/>
    <w:rsid w:val="002D5880"/>
    <w:rsid w:val="002D680F"/>
    <w:rsid w:val="002E22FA"/>
    <w:rsid w:val="002E2769"/>
    <w:rsid w:val="002E5222"/>
    <w:rsid w:val="002F1E64"/>
    <w:rsid w:val="002F31D9"/>
    <w:rsid w:val="002F5CD7"/>
    <w:rsid w:val="0030200D"/>
    <w:rsid w:val="00303CF0"/>
    <w:rsid w:val="00312014"/>
    <w:rsid w:val="0031202B"/>
    <w:rsid w:val="0031331D"/>
    <w:rsid w:val="00317599"/>
    <w:rsid w:val="00320098"/>
    <w:rsid w:val="00320437"/>
    <w:rsid w:val="00321FE6"/>
    <w:rsid w:val="00322045"/>
    <w:rsid w:val="00322BA7"/>
    <w:rsid w:val="0032617E"/>
    <w:rsid w:val="003300E4"/>
    <w:rsid w:val="00332686"/>
    <w:rsid w:val="00333044"/>
    <w:rsid w:val="003339FB"/>
    <w:rsid w:val="0033451A"/>
    <w:rsid w:val="00334DD4"/>
    <w:rsid w:val="003450CF"/>
    <w:rsid w:val="003544DA"/>
    <w:rsid w:val="003616B1"/>
    <w:rsid w:val="00365C34"/>
    <w:rsid w:val="00370088"/>
    <w:rsid w:val="00372622"/>
    <w:rsid w:val="003774CF"/>
    <w:rsid w:val="00377668"/>
    <w:rsid w:val="003776CF"/>
    <w:rsid w:val="00383B6B"/>
    <w:rsid w:val="00387885"/>
    <w:rsid w:val="003931B5"/>
    <w:rsid w:val="00394758"/>
    <w:rsid w:val="00394917"/>
    <w:rsid w:val="00397308"/>
    <w:rsid w:val="003A0BAD"/>
    <w:rsid w:val="003A1DB6"/>
    <w:rsid w:val="003A28BB"/>
    <w:rsid w:val="003A34ED"/>
    <w:rsid w:val="003A39D7"/>
    <w:rsid w:val="003A6B0F"/>
    <w:rsid w:val="003A6BF9"/>
    <w:rsid w:val="003A74B6"/>
    <w:rsid w:val="003B11EF"/>
    <w:rsid w:val="003B167A"/>
    <w:rsid w:val="003B2B3B"/>
    <w:rsid w:val="003B2B9A"/>
    <w:rsid w:val="003B4972"/>
    <w:rsid w:val="003B4A88"/>
    <w:rsid w:val="003C19BB"/>
    <w:rsid w:val="003C1E3E"/>
    <w:rsid w:val="003C4923"/>
    <w:rsid w:val="003D414E"/>
    <w:rsid w:val="003D4A06"/>
    <w:rsid w:val="003E1338"/>
    <w:rsid w:val="003E336C"/>
    <w:rsid w:val="003E3490"/>
    <w:rsid w:val="003E525E"/>
    <w:rsid w:val="003E5B90"/>
    <w:rsid w:val="003E5C15"/>
    <w:rsid w:val="003E657F"/>
    <w:rsid w:val="003F049E"/>
    <w:rsid w:val="003F2B63"/>
    <w:rsid w:val="003F5D12"/>
    <w:rsid w:val="003F6CE8"/>
    <w:rsid w:val="00402160"/>
    <w:rsid w:val="00402952"/>
    <w:rsid w:val="004037E4"/>
    <w:rsid w:val="0040413E"/>
    <w:rsid w:val="00406446"/>
    <w:rsid w:val="00411A51"/>
    <w:rsid w:val="00414165"/>
    <w:rsid w:val="0041530E"/>
    <w:rsid w:val="004166AF"/>
    <w:rsid w:val="00420CB5"/>
    <w:rsid w:val="004221A8"/>
    <w:rsid w:val="00424107"/>
    <w:rsid w:val="00424B6C"/>
    <w:rsid w:val="00425135"/>
    <w:rsid w:val="00427654"/>
    <w:rsid w:val="00431999"/>
    <w:rsid w:val="00431C20"/>
    <w:rsid w:val="004331A1"/>
    <w:rsid w:val="004339BF"/>
    <w:rsid w:val="004408F5"/>
    <w:rsid w:val="00441362"/>
    <w:rsid w:val="004413CD"/>
    <w:rsid w:val="00442AA0"/>
    <w:rsid w:val="00444170"/>
    <w:rsid w:val="00446A68"/>
    <w:rsid w:val="00451ED8"/>
    <w:rsid w:val="004536F0"/>
    <w:rsid w:val="00456B6D"/>
    <w:rsid w:val="004574EB"/>
    <w:rsid w:val="00457EA0"/>
    <w:rsid w:val="00463699"/>
    <w:rsid w:val="0047051B"/>
    <w:rsid w:val="004716BC"/>
    <w:rsid w:val="00475DCE"/>
    <w:rsid w:val="00476D0E"/>
    <w:rsid w:val="00477231"/>
    <w:rsid w:val="00477FE0"/>
    <w:rsid w:val="0048001E"/>
    <w:rsid w:val="004833A8"/>
    <w:rsid w:val="004855DF"/>
    <w:rsid w:val="004879A4"/>
    <w:rsid w:val="00487B9F"/>
    <w:rsid w:val="004924B3"/>
    <w:rsid w:val="00494066"/>
    <w:rsid w:val="00495797"/>
    <w:rsid w:val="004A1FF6"/>
    <w:rsid w:val="004A272A"/>
    <w:rsid w:val="004A34F3"/>
    <w:rsid w:val="004A62F6"/>
    <w:rsid w:val="004A780D"/>
    <w:rsid w:val="004A7CB9"/>
    <w:rsid w:val="004B10FD"/>
    <w:rsid w:val="004B2EDF"/>
    <w:rsid w:val="004B4522"/>
    <w:rsid w:val="004B68CA"/>
    <w:rsid w:val="004B7EDA"/>
    <w:rsid w:val="004C1629"/>
    <w:rsid w:val="004C2A03"/>
    <w:rsid w:val="004C34C5"/>
    <w:rsid w:val="004C4F2E"/>
    <w:rsid w:val="004C4FFC"/>
    <w:rsid w:val="004C7E74"/>
    <w:rsid w:val="004D0188"/>
    <w:rsid w:val="004D0F18"/>
    <w:rsid w:val="004D659D"/>
    <w:rsid w:val="004D77B6"/>
    <w:rsid w:val="004E1EAD"/>
    <w:rsid w:val="004E21B7"/>
    <w:rsid w:val="004E2DD5"/>
    <w:rsid w:val="004E2FAF"/>
    <w:rsid w:val="004E4819"/>
    <w:rsid w:val="004F775A"/>
    <w:rsid w:val="00501D46"/>
    <w:rsid w:val="0050471D"/>
    <w:rsid w:val="00504926"/>
    <w:rsid w:val="0051068F"/>
    <w:rsid w:val="00511619"/>
    <w:rsid w:val="0051454D"/>
    <w:rsid w:val="00515E98"/>
    <w:rsid w:val="00516C09"/>
    <w:rsid w:val="005209D4"/>
    <w:rsid w:val="005234D2"/>
    <w:rsid w:val="00524959"/>
    <w:rsid w:val="0052572B"/>
    <w:rsid w:val="005333FB"/>
    <w:rsid w:val="00533CAD"/>
    <w:rsid w:val="00534EFF"/>
    <w:rsid w:val="00541F23"/>
    <w:rsid w:val="005420D0"/>
    <w:rsid w:val="005437E4"/>
    <w:rsid w:val="005441E0"/>
    <w:rsid w:val="00545A8C"/>
    <w:rsid w:val="0054766F"/>
    <w:rsid w:val="00550288"/>
    <w:rsid w:val="005503F9"/>
    <w:rsid w:val="0055366E"/>
    <w:rsid w:val="00555F04"/>
    <w:rsid w:val="0055714F"/>
    <w:rsid w:val="005605F5"/>
    <w:rsid w:val="00564386"/>
    <w:rsid w:val="00564A60"/>
    <w:rsid w:val="00564DC2"/>
    <w:rsid w:val="00566BFF"/>
    <w:rsid w:val="005670E8"/>
    <w:rsid w:val="00567C1C"/>
    <w:rsid w:val="00573E3B"/>
    <w:rsid w:val="0057433A"/>
    <w:rsid w:val="00574FA9"/>
    <w:rsid w:val="00576637"/>
    <w:rsid w:val="005769C5"/>
    <w:rsid w:val="00586447"/>
    <w:rsid w:val="00586A38"/>
    <w:rsid w:val="0058753F"/>
    <w:rsid w:val="00590683"/>
    <w:rsid w:val="0059093D"/>
    <w:rsid w:val="00590B7F"/>
    <w:rsid w:val="005923AF"/>
    <w:rsid w:val="0059725B"/>
    <w:rsid w:val="00597EB1"/>
    <w:rsid w:val="005A74F0"/>
    <w:rsid w:val="005B1CD1"/>
    <w:rsid w:val="005B364D"/>
    <w:rsid w:val="005B3678"/>
    <w:rsid w:val="005B493C"/>
    <w:rsid w:val="005B4E71"/>
    <w:rsid w:val="005B5527"/>
    <w:rsid w:val="005C2358"/>
    <w:rsid w:val="005C5A22"/>
    <w:rsid w:val="005D0A0F"/>
    <w:rsid w:val="005D302F"/>
    <w:rsid w:val="005D30DA"/>
    <w:rsid w:val="005D390A"/>
    <w:rsid w:val="005D6FBB"/>
    <w:rsid w:val="005E2E40"/>
    <w:rsid w:val="005E4216"/>
    <w:rsid w:val="005F18F6"/>
    <w:rsid w:val="005F436E"/>
    <w:rsid w:val="005F4C4C"/>
    <w:rsid w:val="005F4C58"/>
    <w:rsid w:val="005F57F2"/>
    <w:rsid w:val="005F71DD"/>
    <w:rsid w:val="005F7DED"/>
    <w:rsid w:val="00600425"/>
    <w:rsid w:val="006010AB"/>
    <w:rsid w:val="0060406D"/>
    <w:rsid w:val="00604206"/>
    <w:rsid w:val="00604567"/>
    <w:rsid w:val="0061270C"/>
    <w:rsid w:val="00615655"/>
    <w:rsid w:val="0062053C"/>
    <w:rsid w:val="00620A64"/>
    <w:rsid w:val="00620FD9"/>
    <w:rsid w:val="00621D1C"/>
    <w:rsid w:val="006226F4"/>
    <w:rsid w:val="00623D34"/>
    <w:rsid w:val="00623E22"/>
    <w:rsid w:val="006273DB"/>
    <w:rsid w:val="00627ED7"/>
    <w:rsid w:val="006305E2"/>
    <w:rsid w:val="00633A1E"/>
    <w:rsid w:val="00634797"/>
    <w:rsid w:val="00640A24"/>
    <w:rsid w:val="00642892"/>
    <w:rsid w:val="0064304B"/>
    <w:rsid w:val="006431B9"/>
    <w:rsid w:val="00644300"/>
    <w:rsid w:val="006456C7"/>
    <w:rsid w:val="00647143"/>
    <w:rsid w:val="00651CB7"/>
    <w:rsid w:val="00652BCB"/>
    <w:rsid w:val="0065323E"/>
    <w:rsid w:val="00653ED1"/>
    <w:rsid w:val="006557AA"/>
    <w:rsid w:val="006568F2"/>
    <w:rsid w:val="00656B44"/>
    <w:rsid w:val="00660C53"/>
    <w:rsid w:val="00663B67"/>
    <w:rsid w:val="00664837"/>
    <w:rsid w:val="00664933"/>
    <w:rsid w:val="00665384"/>
    <w:rsid w:val="0067209B"/>
    <w:rsid w:val="00672E90"/>
    <w:rsid w:val="00673058"/>
    <w:rsid w:val="00674115"/>
    <w:rsid w:val="006762D7"/>
    <w:rsid w:val="00676D7A"/>
    <w:rsid w:val="00680E34"/>
    <w:rsid w:val="00685AC7"/>
    <w:rsid w:val="00690336"/>
    <w:rsid w:val="00691D09"/>
    <w:rsid w:val="006A277C"/>
    <w:rsid w:val="006A29E0"/>
    <w:rsid w:val="006A31BD"/>
    <w:rsid w:val="006A496B"/>
    <w:rsid w:val="006C1E4C"/>
    <w:rsid w:val="006C3318"/>
    <w:rsid w:val="006C6918"/>
    <w:rsid w:val="006C7C64"/>
    <w:rsid w:val="006D2E68"/>
    <w:rsid w:val="006D4803"/>
    <w:rsid w:val="006D4E44"/>
    <w:rsid w:val="006D577C"/>
    <w:rsid w:val="006D6762"/>
    <w:rsid w:val="006D7DD6"/>
    <w:rsid w:val="006E0061"/>
    <w:rsid w:val="006E49C6"/>
    <w:rsid w:val="006E701E"/>
    <w:rsid w:val="006E7270"/>
    <w:rsid w:val="006F0856"/>
    <w:rsid w:val="006F098F"/>
    <w:rsid w:val="006F4763"/>
    <w:rsid w:val="006F5012"/>
    <w:rsid w:val="006F5F53"/>
    <w:rsid w:val="006F7112"/>
    <w:rsid w:val="006F7355"/>
    <w:rsid w:val="006F7475"/>
    <w:rsid w:val="006F747A"/>
    <w:rsid w:val="0070098A"/>
    <w:rsid w:val="007031F5"/>
    <w:rsid w:val="00703B6A"/>
    <w:rsid w:val="00704FE3"/>
    <w:rsid w:val="00705033"/>
    <w:rsid w:val="007067DF"/>
    <w:rsid w:val="00711A24"/>
    <w:rsid w:val="007130ED"/>
    <w:rsid w:val="007211B8"/>
    <w:rsid w:val="00723958"/>
    <w:rsid w:val="007249D4"/>
    <w:rsid w:val="00725C7E"/>
    <w:rsid w:val="007276F7"/>
    <w:rsid w:val="00730A41"/>
    <w:rsid w:val="00740D8A"/>
    <w:rsid w:val="00744738"/>
    <w:rsid w:val="00751E36"/>
    <w:rsid w:val="00752028"/>
    <w:rsid w:val="00752156"/>
    <w:rsid w:val="00752CCA"/>
    <w:rsid w:val="007612D9"/>
    <w:rsid w:val="00761347"/>
    <w:rsid w:val="007624CE"/>
    <w:rsid w:val="00762EA5"/>
    <w:rsid w:val="007633B9"/>
    <w:rsid w:val="0076483C"/>
    <w:rsid w:val="00767B69"/>
    <w:rsid w:val="00770C7B"/>
    <w:rsid w:val="0077161F"/>
    <w:rsid w:val="00772D81"/>
    <w:rsid w:val="007870BC"/>
    <w:rsid w:val="0078782F"/>
    <w:rsid w:val="00787B8F"/>
    <w:rsid w:val="00787C7B"/>
    <w:rsid w:val="00787F00"/>
    <w:rsid w:val="00790B76"/>
    <w:rsid w:val="00791197"/>
    <w:rsid w:val="007917DD"/>
    <w:rsid w:val="00792C58"/>
    <w:rsid w:val="00793BC8"/>
    <w:rsid w:val="007948B1"/>
    <w:rsid w:val="00795B4C"/>
    <w:rsid w:val="007A0135"/>
    <w:rsid w:val="007A1111"/>
    <w:rsid w:val="007A2A85"/>
    <w:rsid w:val="007A3170"/>
    <w:rsid w:val="007B0411"/>
    <w:rsid w:val="007B1955"/>
    <w:rsid w:val="007B666D"/>
    <w:rsid w:val="007C171B"/>
    <w:rsid w:val="007C35C1"/>
    <w:rsid w:val="007C71F0"/>
    <w:rsid w:val="007D078E"/>
    <w:rsid w:val="007D0BA9"/>
    <w:rsid w:val="007D2013"/>
    <w:rsid w:val="007D3358"/>
    <w:rsid w:val="007D368D"/>
    <w:rsid w:val="007D3BB4"/>
    <w:rsid w:val="007D4608"/>
    <w:rsid w:val="007D6BC4"/>
    <w:rsid w:val="007D7AEF"/>
    <w:rsid w:val="007D7B27"/>
    <w:rsid w:val="007E38B9"/>
    <w:rsid w:val="007E4160"/>
    <w:rsid w:val="007E5FD0"/>
    <w:rsid w:val="007F0DC7"/>
    <w:rsid w:val="007F0DFE"/>
    <w:rsid w:val="007F1770"/>
    <w:rsid w:val="007F303E"/>
    <w:rsid w:val="007F446A"/>
    <w:rsid w:val="007F7613"/>
    <w:rsid w:val="008015F6"/>
    <w:rsid w:val="00802951"/>
    <w:rsid w:val="00807EF5"/>
    <w:rsid w:val="00810DC4"/>
    <w:rsid w:val="00811960"/>
    <w:rsid w:val="00811B11"/>
    <w:rsid w:val="00811B31"/>
    <w:rsid w:val="0081252A"/>
    <w:rsid w:val="00813D02"/>
    <w:rsid w:val="008153AF"/>
    <w:rsid w:val="00816953"/>
    <w:rsid w:val="008202F4"/>
    <w:rsid w:val="00822263"/>
    <w:rsid w:val="0082766C"/>
    <w:rsid w:val="0082782C"/>
    <w:rsid w:val="00830710"/>
    <w:rsid w:val="00831EAF"/>
    <w:rsid w:val="00832C90"/>
    <w:rsid w:val="00833FC5"/>
    <w:rsid w:val="00834D43"/>
    <w:rsid w:val="0083528C"/>
    <w:rsid w:val="008431E6"/>
    <w:rsid w:val="0084420D"/>
    <w:rsid w:val="00844736"/>
    <w:rsid w:val="00846170"/>
    <w:rsid w:val="00854F2F"/>
    <w:rsid w:val="00860BA8"/>
    <w:rsid w:val="00860CB2"/>
    <w:rsid w:val="00860FB8"/>
    <w:rsid w:val="00862335"/>
    <w:rsid w:val="00863926"/>
    <w:rsid w:val="00863C4D"/>
    <w:rsid w:val="0086494F"/>
    <w:rsid w:val="00866CB3"/>
    <w:rsid w:val="0087518B"/>
    <w:rsid w:val="00875732"/>
    <w:rsid w:val="00877A7F"/>
    <w:rsid w:val="00885A1D"/>
    <w:rsid w:val="00886098"/>
    <w:rsid w:val="0089359D"/>
    <w:rsid w:val="00897C86"/>
    <w:rsid w:val="008A03BB"/>
    <w:rsid w:val="008A1C5A"/>
    <w:rsid w:val="008A41B6"/>
    <w:rsid w:val="008A4833"/>
    <w:rsid w:val="008A6CE4"/>
    <w:rsid w:val="008B2089"/>
    <w:rsid w:val="008B5F9B"/>
    <w:rsid w:val="008B6645"/>
    <w:rsid w:val="008B7650"/>
    <w:rsid w:val="008C16B9"/>
    <w:rsid w:val="008C2716"/>
    <w:rsid w:val="008C4F61"/>
    <w:rsid w:val="008C7DDF"/>
    <w:rsid w:val="008D171F"/>
    <w:rsid w:val="008E0652"/>
    <w:rsid w:val="008E0AD2"/>
    <w:rsid w:val="008E1284"/>
    <w:rsid w:val="008E16C7"/>
    <w:rsid w:val="008E1C9C"/>
    <w:rsid w:val="008E42AD"/>
    <w:rsid w:val="008E5585"/>
    <w:rsid w:val="008E6AEF"/>
    <w:rsid w:val="008E77DD"/>
    <w:rsid w:val="008E7B28"/>
    <w:rsid w:val="008F2244"/>
    <w:rsid w:val="008F2CDF"/>
    <w:rsid w:val="008F424B"/>
    <w:rsid w:val="008F4ACC"/>
    <w:rsid w:val="008F5887"/>
    <w:rsid w:val="00903BD8"/>
    <w:rsid w:val="00903E98"/>
    <w:rsid w:val="0090692F"/>
    <w:rsid w:val="00906AF3"/>
    <w:rsid w:val="00906CD6"/>
    <w:rsid w:val="00906F0F"/>
    <w:rsid w:val="00907DBB"/>
    <w:rsid w:val="0091193E"/>
    <w:rsid w:val="00923C6F"/>
    <w:rsid w:val="00925D38"/>
    <w:rsid w:val="009264C6"/>
    <w:rsid w:val="00927051"/>
    <w:rsid w:val="0092751E"/>
    <w:rsid w:val="00934D16"/>
    <w:rsid w:val="0093610F"/>
    <w:rsid w:val="009366B0"/>
    <w:rsid w:val="00936E23"/>
    <w:rsid w:val="00940B09"/>
    <w:rsid w:val="0094200B"/>
    <w:rsid w:val="00945909"/>
    <w:rsid w:val="00953BD3"/>
    <w:rsid w:val="00953EC6"/>
    <w:rsid w:val="00957120"/>
    <w:rsid w:val="00962FA7"/>
    <w:rsid w:val="0096602E"/>
    <w:rsid w:val="009671AB"/>
    <w:rsid w:val="00970147"/>
    <w:rsid w:val="0097066C"/>
    <w:rsid w:val="00972562"/>
    <w:rsid w:val="00973579"/>
    <w:rsid w:val="009742A9"/>
    <w:rsid w:val="00975E3E"/>
    <w:rsid w:val="00977CB0"/>
    <w:rsid w:val="00983B35"/>
    <w:rsid w:val="009850A7"/>
    <w:rsid w:val="00986D6F"/>
    <w:rsid w:val="00991306"/>
    <w:rsid w:val="00995A35"/>
    <w:rsid w:val="00995FFA"/>
    <w:rsid w:val="009967AA"/>
    <w:rsid w:val="009A0CE4"/>
    <w:rsid w:val="009A2F9B"/>
    <w:rsid w:val="009B1EB3"/>
    <w:rsid w:val="009B2267"/>
    <w:rsid w:val="009B28A2"/>
    <w:rsid w:val="009B3BB3"/>
    <w:rsid w:val="009B4D76"/>
    <w:rsid w:val="009B4FF3"/>
    <w:rsid w:val="009B7005"/>
    <w:rsid w:val="009B77C4"/>
    <w:rsid w:val="009C15BD"/>
    <w:rsid w:val="009C213A"/>
    <w:rsid w:val="009C46FA"/>
    <w:rsid w:val="009C57FC"/>
    <w:rsid w:val="009C59DC"/>
    <w:rsid w:val="009D0C93"/>
    <w:rsid w:val="009D0CF0"/>
    <w:rsid w:val="009D31BA"/>
    <w:rsid w:val="009D5604"/>
    <w:rsid w:val="009D6F49"/>
    <w:rsid w:val="009E035E"/>
    <w:rsid w:val="009E08AD"/>
    <w:rsid w:val="009E0F05"/>
    <w:rsid w:val="009E1C72"/>
    <w:rsid w:val="009E5DE7"/>
    <w:rsid w:val="009E6AA6"/>
    <w:rsid w:val="009F0552"/>
    <w:rsid w:val="009F0637"/>
    <w:rsid w:val="009F11FC"/>
    <w:rsid w:val="009F2629"/>
    <w:rsid w:val="009F3572"/>
    <w:rsid w:val="00A06EF3"/>
    <w:rsid w:val="00A07439"/>
    <w:rsid w:val="00A1089A"/>
    <w:rsid w:val="00A1205E"/>
    <w:rsid w:val="00A12CCA"/>
    <w:rsid w:val="00A166C7"/>
    <w:rsid w:val="00A20B78"/>
    <w:rsid w:val="00A235E9"/>
    <w:rsid w:val="00A25A54"/>
    <w:rsid w:val="00A25F38"/>
    <w:rsid w:val="00A346F4"/>
    <w:rsid w:val="00A36230"/>
    <w:rsid w:val="00A4090A"/>
    <w:rsid w:val="00A411A5"/>
    <w:rsid w:val="00A42E3A"/>
    <w:rsid w:val="00A43E3D"/>
    <w:rsid w:val="00A44938"/>
    <w:rsid w:val="00A47BC1"/>
    <w:rsid w:val="00A50C06"/>
    <w:rsid w:val="00A513FD"/>
    <w:rsid w:val="00A516D6"/>
    <w:rsid w:val="00A529D8"/>
    <w:rsid w:val="00A53CF3"/>
    <w:rsid w:val="00A54F18"/>
    <w:rsid w:val="00A56834"/>
    <w:rsid w:val="00A56F47"/>
    <w:rsid w:val="00A6066A"/>
    <w:rsid w:val="00A607B8"/>
    <w:rsid w:val="00A60BB6"/>
    <w:rsid w:val="00A61303"/>
    <w:rsid w:val="00A617E1"/>
    <w:rsid w:val="00A678A9"/>
    <w:rsid w:val="00A7141D"/>
    <w:rsid w:val="00A72213"/>
    <w:rsid w:val="00A732D6"/>
    <w:rsid w:val="00A77A2D"/>
    <w:rsid w:val="00A81BAB"/>
    <w:rsid w:val="00A81D6D"/>
    <w:rsid w:val="00A82CC4"/>
    <w:rsid w:val="00A8608E"/>
    <w:rsid w:val="00A862D7"/>
    <w:rsid w:val="00A86CC2"/>
    <w:rsid w:val="00A92B26"/>
    <w:rsid w:val="00A94F5C"/>
    <w:rsid w:val="00A959EC"/>
    <w:rsid w:val="00A959F6"/>
    <w:rsid w:val="00A963F8"/>
    <w:rsid w:val="00A97430"/>
    <w:rsid w:val="00AA10E2"/>
    <w:rsid w:val="00AA396B"/>
    <w:rsid w:val="00AA400B"/>
    <w:rsid w:val="00AA6D6E"/>
    <w:rsid w:val="00AB0659"/>
    <w:rsid w:val="00AB2FDA"/>
    <w:rsid w:val="00AB4F59"/>
    <w:rsid w:val="00AB6624"/>
    <w:rsid w:val="00AB771A"/>
    <w:rsid w:val="00AC05A2"/>
    <w:rsid w:val="00AC1560"/>
    <w:rsid w:val="00AC1BB0"/>
    <w:rsid w:val="00AC2C6D"/>
    <w:rsid w:val="00AC65AB"/>
    <w:rsid w:val="00AC6AA5"/>
    <w:rsid w:val="00AD1304"/>
    <w:rsid w:val="00AD1492"/>
    <w:rsid w:val="00AD2488"/>
    <w:rsid w:val="00AD24E8"/>
    <w:rsid w:val="00AD5351"/>
    <w:rsid w:val="00AD5D9E"/>
    <w:rsid w:val="00AD75AE"/>
    <w:rsid w:val="00AE0245"/>
    <w:rsid w:val="00AE4F92"/>
    <w:rsid w:val="00AE56EC"/>
    <w:rsid w:val="00AF038D"/>
    <w:rsid w:val="00AF44DE"/>
    <w:rsid w:val="00AF472D"/>
    <w:rsid w:val="00B00B98"/>
    <w:rsid w:val="00B01429"/>
    <w:rsid w:val="00B014C8"/>
    <w:rsid w:val="00B020E3"/>
    <w:rsid w:val="00B03212"/>
    <w:rsid w:val="00B03F86"/>
    <w:rsid w:val="00B11BFD"/>
    <w:rsid w:val="00B12406"/>
    <w:rsid w:val="00B12617"/>
    <w:rsid w:val="00B12F0D"/>
    <w:rsid w:val="00B15790"/>
    <w:rsid w:val="00B15865"/>
    <w:rsid w:val="00B15B86"/>
    <w:rsid w:val="00B16309"/>
    <w:rsid w:val="00B16AA5"/>
    <w:rsid w:val="00B16C20"/>
    <w:rsid w:val="00B23CF7"/>
    <w:rsid w:val="00B23E78"/>
    <w:rsid w:val="00B24B2B"/>
    <w:rsid w:val="00B25230"/>
    <w:rsid w:val="00B27D73"/>
    <w:rsid w:val="00B27FF0"/>
    <w:rsid w:val="00B344E5"/>
    <w:rsid w:val="00B369CA"/>
    <w:rsid w:val="00B36D83"/>
    <w:rsid w:val="00B37B7E"/>
    <w:rsid w:val="00B40777"/>
    <w:rsid w:val="00B40FCA"/>
    <w:rsid w:val="00B422E7"/>
    <w:rsid w:val="00B43594"/>
    <w:rsid w:val="00B47138"/>
    <w:rsid w:val="00B51C51"/>
    <w:rsid w:val="00B5423C"/>
    <w:rsid w:val="00B56F17"/>
    <w:rsid w:val="00B615E2"/>
    <w:rsid w:val="00B63258"/>
    <w:rsid w:val="00B64684"/>
    <w:rsid w:val="00B66583"/>
    <w:rsid w:val="00B718F0"/>
    <w:rsid w:val="00B73E94"/>
    <w:rsid w:val="00B75295"/>
    <w:rsid w:val="00B75AA1"/>
    <w:rsid w:val="00B804D8"/>
    <w:rsid w:val="00B839BA"/>
    <w:rsid w:val="00B875E6"/>
    <w:rsid w:val="00B92243"/>
    <w:rsid w:val="00B927BA"/>
    <w:rsid w:val="00B92A0B"/>
    <w:rsid w:val="00B92EBF"/>
    <w:rsid w:val="00B97E93"/>
    <w:rsid w:val="00BA0794"/>
    <w:rsid w:val="00BA0D1D"/>
    <w:rsid w:val="00BA1DE6"/>
    <w:rsid w:val="00BA2191"/>
    <w:rsid w:val="00BA2E1F"/>
    <w:rsid w:val="00BA48D2"/>
    <w:rsid w:val="00BB08B1"/>
    <w:rsid w:val="00BB2736"/>
    <w:rsid w:val="00BB2E82"/>
    <w:rsid w:val="00BB33EC"/>
    <w:rsid w:val="00BC3B87"/>
    <w:rsid w:val="00BC4AD5"/>
    <w:rsid w:val="00BC6D81"/>
    <w:rsid w:val="00BC77F1"/>
    <w:rsid w:val="00BC7956"/>
    <w:rsid w:val="00BC7EEC"/>
    <w:rsid w:val="00BC7F7B"/>
    <w:rsid w:val="00BD0AF6"/>
    <w:rsid w:val="00BD31F6"/>
    <w:rsid w:val="00BD32BE"/>
    <w:rsid w:val="00BD3884"/>
    <w:rsid w:val="00BD55A2"/>
    <w:rsid w:val="00BD5BB4"/>
    <w:rsid w:val="00BD7FF4"/>
    <w:rsid w:val="00BE2E87"/>
    <w:rsid w:val="00BE67C3"/>
    <w:rsid w:val="00BE761F"/>
    <w:rsid w:val="00BF1EB3"/>
    <w:rsid w:val="00BF4DF6"/>
    <w:rsid w:val="00BF54DB"/>
    <w:rsid w:val="00BF5EDE"/>
    <w:rsid w:val="00BF673E"/>
    <w:rsid w:val="00C01BBF"/>
    <w:rsid w:val="00C03E8A"/>
    <w:rsid w:val="00C04F77"/>
    <w:rsid w:val="00C12DAE"/>
    <w:rsid w:val="00C14517"/>
    <w:rsid w:val="00C1548E"/>
    <w:rsid w:val="00C24078"/>
    <w:rsid w:val="00C25ED0"/>
    <w:rsid w:val="00C27A0F"/>
    <w:rsid w:val="00C3036F"/>
    <w:rsid w:val="00C32630"/>
    <w:rsid w:val="00C34127"/>
    <w:rsid w:val="00C37D6B"/>
    <w:rsid w:val="00C40640"/>
    <w:rsid w:val="00C4065C"/>
    <w:rsid w:val="00C42586"/>
    <w:rsid w:val="00C434BB"/>
    <w:rsid w:val="00C445F7"/>
    <w:rsid w:val="00C5103B"/>
    <w:rsid w:val="00C51705"/>
    <w:rsid w:val="00C53973"/>
    <w:rsid w:val="00C54A00"/>
    <w:rsid w:val="00C565D4"/>
    <w:rsid w:val="00C6006E"/>
    <w:rsid w:val="00C62BF7"/>
    <w:rsid w:val="00C67F4E"/>
    <w:rsid w:val="00C7028E"/>
    <w:rsid w:val="00C7281D"/>
    <w:rsid w:val="00C7368E"/>
    <w:rsid w:val="00C73DA2"/>
    <w:rsid w:val="00C757B7"/>
    <w:rsid w:val="00C80E60"/>
    <w:rsid w:val="00C812A6"/>
    <w:rsid w:val="00C82A20"/>
    <w:rsid w:val="00C83739"/>
    <w:rsid w:val="00C83F38"/>
    <w:rsid w:val="00C87F3E"/>
    <w:rsid w:val="00C93760"/>
    <w:rsid w:val="00C96F86"/>
    <w:rsid w:val="00CA075B"/>
    <w:rsid w:val="00CA1D02"/>
    <w:rsid w:val="00CA37F8"/>
    <w:rsid w:val="00CA45FE"/>
    <w:rsid w:val="00CA5087"/>
    <w:rsid w:val="00CA67F7"/>
    <w:rsid w:val="00CB014A"/>
    <w:rsid w:val="00CB189C"/>
    <w:rsid w:val="00CB26AA"/>
    <w:rsid w:val="00CB5321"/>
    <w:rsid w:val="00CB7F45"/>
    <w:rsid w:val="00CC04A1"/>
    <w:rsid w:val="00CC4117"/>
    <w:rsid w:val="00CC41B1"/>
    <w:rsid w:val="00CD088F"/>
    <w:rsid w:val="00CD2DD9"/>
    <w:rsid w:val="00CD5CA1"/>
    <w:rsid w:val="00CD7841"/>
    <w:rsid w:val="00CE0B5B"/>
    <w:rsid w:val="00CE1863"/>
    <w:rsid w:val="00CE1A56"/>
    <w:rsid w:val="00CE305A"/>
    <w:rsid w:val="00CE3454"/>
    <w:rsid w:val="00CE4456"/>
    <w:rsid w:val="00CE545D"/>
    <w:rsid w:val="00CE7FC6"/>
    <w:rsid w:val="00CF02F9"/>
    <w:rsid w:val="00CF45B9"/>
    <w:rsid w:val="00CF79D6"/>
    <w:rsid w:val="00D00748"/>
    <w:rsid w:val="00D00CAD"/>
    <w:rsid w:val="00D00D75"/>
    <w:rsid w:val="00D013F9"/>
    <w:rsid w:val="00D02476"/>
    <w:rsid w:val="00D03CD3"/>
    <w:rsid w:val="00D12178"/>
    <w:rsid w:val="00D12229"/>
    <w:rsid w:val="00D12941"/>
    <w:rsid w:val="00D16173"/>
    <w:rsid w:val="00D1620A"/>
    <w:rsid w:val="00D1736A"/>
    <w:rsid w:val="00D20A27"/>
    <w:rsid w:val="00D20F5B"/>
    <w:rsid w:val="00D2178E"/>
    <w:rsid w:val="00D22473"/>
    <w:rsid w:val="00D22B8A"/>
    <w:rsid w:val="00D23F78"/>
    <w:rsid w:val="00D2643A"/>
    <w:rsid w:val="00D26CC9"/>
    <w:rsid w:val="00D3036B"/>
    <w:rsid w:val="00D30B97"/>
    <w:rsid w:val="00D327B8"/>
    <w:rsid w:val="00D3292B"/>
    <w:rsid w:val="00D334B2"/>
    <w:rsid w:val="00D347E1"/>
    <w:rsid w:val="00D35C0E"/>
    <w:rsid w:val="00D375D0"/>
    <w:rsid w:val="00D41025"/>
    <w:rsid w:val="00D410A4"/>
    <w:rsid w:val="00D411A9"/>
    <w:rsid w:val="00D43E15"/>
    <w:rsid w:val="00D47504"/>
    <w:rsid w:val="00D47848"/>
    <w:rsid w:val="00D523F8"/>
    <w:rsid w:val="00D524EB"/>
    <w:rsid w:val="00D541F1"/>
    <w:rsid w:val="00D54F8B"/>
    <w:rsid w:val="00D6041D"/>
    <w:rsid w:val="00D60E06"/>
    <w:rsid w:val="00D62B8B"/>
    <w:rsid w:val="00D63D58"/>
    <w:rsid w:val="00D65A20"/>
    <w:rsid w:val="00D6774D"/>
    <w:rsid w:val="00D7086D"/>
    <w:rsid w:val="00D71BC0"/>
    <w:rsid w:val="00D7206D"/>
    <w:rsid w:val="00D72352"/>
    <w:rsid w:val="00D73D4A"/>
    <w:rsid w:val="00D73F27"/>
    <w:rsid w:val="00D74B99"/>
    <w:rsid w:val="00D75985"/>
    <w:rsid w:val="00D767C9"/>
    <w:rsid w:val="00D81DFC"/>
    <w:rsid w:val="00D8464C"/>
    <w:rsid w:val="00D86200"/>
    <w:rsid w:val="00D86C8F"/>
    <w:rsid w:val="00D87096"/>
    <w:rsid w:val="00D91284"/>
    <w:rsid w:val="00D91FE9"/>
    <w:rsid w:val="00D952DC"/>
    <w:rsid w:val="00D97793"/>
    <w:rsid w:val="00DA1F81"/>
    <w:rsid w:val="00DA216A"/>
    <w:rsid w:val="00DA2998"/>
    <w:rsid w:val="00DA2D36"/>
    <w:rsid w:val="00DA2E8B"/>
    <w:rsid w:val="00DB3A87"/>
    <w:rsid w:val="00DB4B7E"/>
    <w:rsid w:val="00DB7F0D"/>
    <w:rsid w:val="00DB7FBD"/>
    <w:rsid w:val="00DC0DB5"/>
    <w:rsid w:val="00DC1A13"/>
    <w:rsid w:val="00DC23C2"/>
    <w:rsid w:val="00DC3BAB"/>
    <w:rsid w:val="00DC4049"/>
    <w:rsid w:val="00DC5DCD"/>
    <w:rsid w:val="00DD1A32"/>
    <w:rsid w:val="00DD2818"/>
    <w:rsid w:val="00DD4C01"/>
    <w:rsid w:val="00DD5605"/>
    <w:rsid w:val="00DD5E48"/>
    <w:rsid w:val="00DD7257"/>
    <w:rsid w:val="00DE2441"/>
    <w:rsid w:val="00DE4ABB"/>
    <w:rsid w:val="00DE7D4D"/>
    <w:rsid w:val="00DF1200"/>
    <w:rsid w:val="00DF1A1C"/>
    <w:rsid w:val="00DF1C19"/>
    <w:rsid w:val="00DF30EE"/>
    <w:rsid w:val="00DF439D"/>
    <w:rsid w:val="00DF4A79"/>
    <w:rsid w:val="00DF544C"/>
    <w:rsid w:val="00DF6A68"/>
    <w:rsid w:val="00E02C60"/>
    <w:rsid w:val="00E102DE"/>
    <w:rsid w:val="00E13C45"/>
    <w:rsid w:val="00E15FEF"/>
    <w:rsid w:val="00E2532B"/>
    <w:rsid w:val="00E32405"/>
    <w:rsid w:val="00E32DDD"/>
    <w:rsid w:val="00E341D0"/>
    <w:rsid w:val="00E35A9F"/>
    <w:rsid w:val="00E35DD4"/>
    <w:rsid w:val="00E43AD2"/>
    <w:rsid w:val="00E44181"/>
    <w:rsid w:val="00E50080"/>
    <w:rsid w:val="00E56057"/>
    <w:rsid w:val="00E60D89"/>
    <w:rsid w:val="00E62818"/>
    <w:rsid w:val="00E63ACB"/>
    <w:rsid w:val="00E64D29"/>
    <w:rsid w:val="00E73045"/>
    <w:rsid w:val="00E74300"/>
    <w:rsid w:val="00E76ED6"/>
    <w:rsid w:val="00E776FF"/>
    <w:rsid w:val="00E817B1"/>
    <w:rsid w:val="00E839B8"/>
    <w:rsid w:val="00E849BC"/>
    <w:rsid w:val="00E864FB"/>
    <w:rsid w:val="00E87C6C"/>
    <w:rsid w:val="00E90A28"/>
    <w:rsid w:val="00E92DA8"/>
    <w:rsid w:val="00E951C0"/>
    <w:rsid w:val="00E9612B"/>
    <w:rsid w:val="00EA0873"/>
    <w:rsid w:val="00EA14BD"/>
    <w:rsid w:val="00EA15CE"/>
    <w:rsid w:val="00EA1F17"/>
    <w:rsid w:val="00EA5288"/>
    <w:rsid w:val="00EA61B0"/>
    <w:rsid w:val="00EA6CE6"/>
    <w:rsid w:val="00EA707D"/>
    <w:rsid w:val="00EB1150"/>
    <w:rsid w:val="00EB3435"/>
    <w:rsid w:val="00EB43BA"/>
    <w:rsid w:val="00EB6EDA"/>
    <w:rsid w:val="00EC004F"/>
    <w:rsid w:val="00EC15A6"/>
    <w:rsid w:val="00EC168C"/>
    <w:rsid w:val="00EC228F"/>
    <w:rsid w:val="00EC2A29"/>
    <w:rsid w:val="00EC4497"/>
    <w:rsid w:val="00EC7C72"/>
    <w:rsid w:val="00ED04FA"/>
    <w:rsid w:val="00ED3888"/>
    <w:rsid w:val="00ED576E"/>
    <w:rsid w:val="00ED5E64"/>
    <w:rsid w:val="00EE4EE4"/>
    <w:rsid w:val="00EE5270"/>
    <w:rsid w:val="00EE5AA9"/>
    <w:rsid w:val="00EE66A8"/>
    <w:rsid w:val="00EE79C1"/>
    <w:rsid w:val="00EE7E59"/>
    <w:rsid w:val="00EF1160"/>
    <w:rsid w:val="00EF182E"/>
    <w:rsid w:val="00EF1DA8"/>
    <w:rsid w:val="00EF1FE8"/>
    <w:rsid w:val="00EF33FD"/>
    <w:rsid w:val="00EF3682"/>
    <w:rsid w:val="00EF41EC"/>
    <w:rsid w:val="00EF4F5E"/>
    <w:rsid w:val="00EF5C69"/>
    <w:rsid w:val="00EF63C2"/>
    <w:rsid w:val="00F002A1"/>
    <w:rsid w:val="00F00D21"/>
    <w:rsid w:val="00F02968"/>
    <w:rsid w:val="00F02D1C"/>
    <w:rsid w:val="00F04D78"/>
    <w:rsid w:val="00F10AEC"/>
    <w:rsid w:val="00F1526B"/>
    <w:rsid w:val="00F2116F"/>
    <w:rsid w:val="00F227F7"/>
    <w:rsid w:val="00F307D1"/>
    <w:rsid w:val="00F308FD"/>
    <w:rsid w:val="00F3495A"/>
    <w:rsid w:val="00F34A80"/>
    <w:rsid w:val="00F379F5"/>
    <w:rsid w:val="00F400F3"/>
    <w:rsid w:val="00F4376F"/>
    <w:rsid w:val="00F43A7A"/>
    <w:rsid w:val="00F467E9"/>
    <w:rsid w:val="00F507E9"/>
    <w:rsid w:val="00F524C0"/>
    <w:rsid w:val="00F56018"/>
    <w:rsid w:val="00F56965"/>
    <w:rsid w:val="00F56AAF"/>
    <w:rsid w:val="00F56B74"/>
    <w:rsid w:val="00F57759"/>
    <w:rsid w:val="00F603A7"/>
    <w:rsid w:val="00F604F7"/>
    <w:rsid w:val="00F60B8F"/>
    <w:rsid w:val="00F61197"/>
    <w:rsid w:val="00F61F5E"/>
    <w:rsid w:val="00F62369"/>
    <w:rsid w:val="00F652D4"/>
    <w:rsid w:val="00F704CB"/>
    <w:rsid w:val="00F70E09"/>
    <w:rsid w:val="00F728EB"/>
    <w:rsid w:val="00F72F1B"/>
    <w:rsid w:val="00F74563"/>
    <w:rsid w:val="00F75441"/>
    <w:rsid w:val="00F7637F"/>
    <w:rsid w:val="00F7678B"/>
    <w:rsid w:val="00F773EC"/>
    <w:rsid w:val="00F7758D"/>
    <w:rsid w:val="00F80105"/>
    <w:rsid w:val="00F9116C"/>
    <w:rsid w:val="00F97A23"/>
    <w:rsid w:val="00FA4C5B"/>
    <w:rsid w:val="00FA54A6"/>
    <w:rsid w:val="00FA6135"/>
    <w:rsid w:val="00FA68BB"/>
    <w:rsid w:val="00FA7865"/>
    <w:rsid w:val="00FA7D3C"/>
    <w:rsid w:val="00FA7F17"/>
    <w:rsid w:val="00FB330B"/>
    <w:rsid w:val="00FB715C"/>
    <w:rsid w:val="00FC03FC"/>
    <w:rsid w:val="00FC19D8"/>
    <w:rsid w:val="00FC29CF"/>
    <w:rsid w:val="00FC2D53"/>
    <w:rsid w:val="00FC35C7"/>
    <w:rsid w:val="00FC7BDD"/>
    <w:rsid w:val="00FD086A"/>
    <w:rsid w:val="00FD2CF3"/>
    <w:rsid w:val="00FD3D68"/>
    <w:rsid w:val="00FD441F"/>
    <w:rsid w:val="00FE313F"/>
    <w:rsid w:val="00FE3E25"/>
    <w:rsid w:val="00FE4448"/>
    <w:rsid w:val="00FF1A77"/>
    <w:rsid w:val="00FF3963"/>
    <w:rsid w:val="00FF7A55"/>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465C"/>
  <w15:docId w15:val="{8678BCB5-A200-4984-A524-1D3FAC40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9B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FE44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ectioncitation">
    <w:name w:val="lection_citation"/>
    <w:basedOn w:val="DefaultParagraphFont"/>
    <w:rsid w:val="00EF4F5E"/>
  </w:style>
  <w:style w:type="character" w:styleId="Hyperlink">
    <w:name w:val="Hyperlink"/>
    <w:basedOn w:val="DefaultParagraphFont"/>
    <w:uiPriority w:val="99"/>
    <w:unhideWhenUsed/>
    <w:rsid w:val="00EF4F5E"/>
    <w:rPr>
      <w:color w:val="0000FF"/>
      <w:u w:val="single"/>
    </w:rPr>
  </w:style>
  <w:style w:type="character" w:customStyle="1" w:styleId="jsgrdq">
    <w:name w:val="jsgrdq"/>
    <w:basedOn w:val="DefaultParagraphFont"/>
    <w:rsid w:val="004A34F3"/>
  </w:style>
  <w:style w:type="paragraph" w:styleId="FootnoteText">
    <w:name w:val="footnote text"/>
    <w:basedOn w:val="Normal"/>
    <w:link w:val="FootnoteTextChar"/>
    <w:uiPriority w:val="99"/>
    <w:unhideWhenUsed/>
    <w:rsid w:val="004331A1"/>
    <w:pPr>
      <w:spacing w:line="240" w:lineRule="auto"/>
    </w:pPr>
    <w:rPr>
      <w:sz w:val="20"/>
      <w:szCs w:val="20"/>
    </w:rPr>
  </w:style>
  <w:style w:type="character" w:customStyle="1" w:styleId="FootnoteTextChar">
    <w:name w:val="Footnote Text Char"/>
    <w:basedOn w:val="DefaultParagraphFont"/>
    <w:link w:val="FootnoteText"/>
    <w:uiPriority w:val="99"/>
    <w:rsid w:val="004331A1"/>
    <w:rPr>
      <w:sz w:val="20"/>
      <w:szCs w:val="20"/>
    </w:rPr>
  </w:style>
  <w:style w:type="character" w:styleId="FootnoteReference">
    <w:name w:val="footnote reference"/>
    <w:basedOn w:val="DefaultParagraphFont"/>
    <w:uiPriority w:val="99"/>
    <w:semiHidden/>
    <w:unhideWhenUsed/>
    <w:rsid w:val="004331A1"/>
    <w:rPr>
      <w:vertAlign w:val="superscript"/>
    </w:rPr>
  </w:style>
  <w:style w:type="character" w:styleId="UnresolvedMention">
    <w:name w:val="Unresolved Mention"/>
    <w:basedOn w:val="DefaultParagraphFont"/>
    <w:uiPriority w:val="99"/>
    <w:semiHidden/>
    <w:unhideWhenUsed/>
    <w:rsid w:val="00DA2E8B"/>
    <w:rPr>
      <w:color w:val="605E5C"/>
      <w:shd w:val="clear" w:color="auto" w:fill="E1DFDD"/>
    </w:rPr>
  </w:style>
  <w:style w:type="character" w:customStyle="1" w:styleId="apple-tab-span">
    <w:name w:val="apple-tab-span"/>
    <w:basedOn w:val="DefaultParagraphFont"/>
    <w:rsid w:val="00025B57"/>
  </w:style>
  <w:style w:type="paragraph" w:customStyle="1" w:styleId="All">
    <w:name w:val="All"/>
    <w:basedOn w:val="Normal"/>
    <w:rsid w:val="00E74300"/>
    <w:pPr>
      <w:widowControl w:val="0"/>
      <w:tabs>
        <w:tab w:val="left" w:pos="540"/>
        <w:tab w:val="left" w:pos="900"/>
      </w:tabs>
      <w:autoSpaceDE w:val="0"/>
      <w:autoSpaceDN w:val="0"/>
      <w:adjustRightInd w:val="0"/>
      <w:spacing w:line="300" w:lineRule="atLeast"/>
      <w:ind w:left="540" w:hanging="540"/>
    </w:pPr>
    <w:rPr>
      <w:rFonts w:ascii="AGaramond Bold" w:eastAsia="Times New Roman" w:hAnsi="AGaramond Bold" w:cs="AGaramond Bold"/>
      <w:sz w:val="24"/>
      <w:szCs w:val="24"/>
      <w:lang w:val="en-US"/>
    </w:rPr>
  </w:style>
  <w:style w:type="paragraph" w:styleId="ListParagraph">
    <w:name w:val="List Paragraph"/>
    <w:basedOn w:val="Normal"/>
    <w:uiPriority w:val="34"/>
    <w:qFormat/>
    <w:rsid w:val="00AC65AB"/>
    <w:pPr>
      <w:ind w:left="720"/>
      <w:contextualSpacing/>
    </w:pPr>
  </w:style>
  <w:style w:type="paragraph" w:styleId="EndnoteText">
    <w:name w:val="endnote text"/>
    <w:basedOn w:val="Normal"/>
    <w:link w:val="EndnoteTextChar"/>
    <w:uiPriority w:val="99"/>
    <w:semiHidden/>
    <w:unhideWhenUsed/>
    <w:rsid w:val="007612D9"/>
    <w:pPr>
      <w:spacing w:line="240" w:lineRule="auto"/>
    </w:pPr>
    <w:rPr>
      <w:sz w:val="20"/>
      <w:szCs w:val="20"/>
    </w:rPr>
  </w:style>
  <w:style w:type="character" w:customStyle="1" w:styleId="EndnoteTextChar">
    <w:name w:val="Endnote Text Char"/>
    <w:basedOn w:val="DefaultParagraphFont"/>
    <w:link w:val="EndnoteText"/>
    <w:uiPriority w:val="99"/>
    <w:semiHidden/>
    <w:rsid w:val="007612D9"/>
    <w:rPr>
      <w:sz w:val="20"/>
      <w:szCs w:val="20"/>
    </w:rPr>
  </w:style>
  <w:style w:type="character" w:styleId="EndnoteReference">
    <w:name w:val="endnote reference"/>
    <w:basedOn w:val="DefaultParagraphFont"/>
    <w:uiPriority w:val="99"/>
    <w:semiHidden/>
    <w:unhideWhenUsed/>
    <w:rsid w:val="007612D9"/>
    <w:rPr>
      <w:vertAlign w:val="superscript"/>
    </w:rPr>
  </w:style>
  <w:style w:type="character" w:customStyle="1" w:styleId="Heading2Char">
    <w:name w:val="Heading 2 Char"/>
    <w:basedOn w:val="DefaultParagraphFont"/>
    <w:link w:val="Heading2"/>
    <w:uiPriority w:val="9"/>
    <w:rsid w:val="00FA4C5B"/>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0728">
      <w:bodyDiv w:val="1"/>
      <w:marLeft w:val="0"/>
      <w:marRight w:val="0"/>
      <w:marTop w:val="0"/>
      <w:marBottom w:val="0"/>
      <w:divBdr>
        <w:top w:val="none" w:sz="0" w:space="0" w:color="auto"/>
        <w:left w:val="none" w:sz="0" w:space="0" w:color="auto"/>
        <w:bottom w:val="none" w:sz="0" w:space="0" w:color="auto"/>
        <w:right w:val="none" w:sz="0" w:space="0" w:color="auto"/>
      </w:divBdr>
    </w:div>
    <w:div w:id="56442203">
      <w:bodyDiv w:val="1"/>
      <w:marLeft w:val="0"/>
      <w:marRight w:val="0"/>
      <w:marTop w:val="0"/>
      <w:marBottom w:val="0"/>
      <w:divBdr>
        <w:top w:val="none" w:sz="0" w:space="0" w:color="auto"/>
        <w:left w:val="none" w:sz="0" w:space="0" w:color="auto"/>
        <w:bottom w:val="none" w:sz="0" w:space="0" w:color="auto"/>
        <w:right w:val="none" w:sz="0" w:space="0" w:color="auto"/>
      </w:divBdr>
    </w:div>
    <w:div w:id="56563046">
      <w:bodyDiv w:val="1"/>
      <w:marLeft w:val="0"/>
      <w:marRight w:val="0"/>
      <w:marTop w:val="0"/>
      <w:marBottom w:val="0"/>
      <w:divBdr>
        <w:top w:val="none" w:sz="0" w:space="0" w:color="auto"/>
        <w:left w:val="none" w:sz="0" w:space="0" w:color="auto"/>
        <w:bottom w:val="none" w:sz="0" w:space="0" w:color="auto"/>
        <w:right w:val="none" w:sz="0" w:space="0" w:color="auto"/>
      </w:divBdr>
    </w:div>
    <w:div w:id="71975641">
      <w:bodyDiv w:val="1"/>
      <w:marLeft w:val="0"/>
      <w:marRight w:val="0"/>
      <w:marTop w:val="0"/>
      <w:marBottom w:val="0"/>
      <w:divBdr>
        <w:top w:val="none" w:sz="0" w:space="0" w:color="auto"/>
        <w:left w:val="none" w:sz="0" w:space="0" w:color="auto"/>
        <w:bottom w:val="none" w:sz="0" w:space="0" w:color="auto"/>
        <w:right w:val="none" w:sz="0" w:space="0" w:color="auto"/>
      </w:divBdr>
    </w:div>
    <w:div w:id="72750127">
      <w:bodyDiv w:val="1"/>
      <w:marLeft w:val="0"/>
      <w:marRight w:val="0"/>
      <w:marTop w:val="0"/>
      <w:marBottom w:val="0"/>
      <w:divBdr>
        <w:top w:val="none" w:sz="0" w:space="0" w:color="auto"/>
        <w:left w:val="none" w:sz="0" w:space="0" w:color="auto"/>
        <w:bottom w:val="none" w:sz="0" w:space="0" w:color="auto"/>
        <w:right w:val="none" w:sz="0" w:space="0" w:color="auto"/>
      </w:divBdr>
    </w:div>
    <w:div w:id="195582193">
      <w:bodyDiv w:val="1"/>
      <w:marLeft w:val="0"/>
      <w:marRight w:val="0"/>
      <w:marTop w:val="0"/>
      <w:marBottom w:val="0"/>
      <w:divBdr>
        <w:top w:val="none" w:sz="0" w:space="0" w:color="auto"/>
        <w:left w:val="none" w:sz="0" w:space="0" w:color="auto"/>
        <w:bottom w:val="none" w:sz="0" w:space="0" w:color="auto"/>
        <w:right w:val="none" w:sz="0" w:space="0" w:color="auto"/>
      </w:divBdr>
    </w:div>
    <w:div w:id="291597583">
      <w:bodyDiv w:val="1"/>
      <w:marLeft w:val="0"/>
      <w:marRight w:val="0"/>
      <w:marTop w:val="0"/>
      <w:marBottom w:val="0"/>
      <w:divBdr>
        <w:top w:val="none" w:sz="0" w:space="0" w:color="auto"/>
        <w:left w:val="none" w:sz="0" w:space="0" w:color="auto"/>
        <w:bottom w:val="none" w:sz="0" w:space="0" w:color="auto"/>
        <w:right w:val="none" w:sz="0" w:space="0" w:color="auto"/>
      </w:divBdr>
    </w:div>
    <w:div w:id="297301552">
      <w:bodyDiv w:val="1"/>
      <w:marLeft w:val="0"/>
      <w:marRight w:val="0"/>
      <w:marTop w:val="0"/>
      <w:marBottom w:val="0"/>
      <w:divBdr>
        <w:top w:val="none" w:sz="0" w:space="0" w:color="auto"/>
        <w:left w:val="none" w:sz="0" w:space="0" w:color="auto"/>
        <w:bottom w:val="none" w:sz="0" w:space="0" w:color="auto"/>
        <w:right w:val="none" w:sz="0" w:space="0" w:color="auto"/>
      </w:divBdr>
    </w:div>
    <w:div w:id="323432660">
      <w:bodyDiv w:val="1"/>
      <w:marLeft w:val="0"/>
      <w:marRight w:val="0"/>
      <w:marTop w:val="0"/>
      <w:marBottom w:val="0"/>
      <w:divBdr>
        <w:top w:val="none" w:sz="0" w:space="0" w:color="auto"/>
        <w:left w:val="none" w:sz="0" w:space="0" w:color="auto"/>
        <w:bottom w:val="none" w:sz="0" w:space="0" w:color="auto"/>
        <w:right w:val="none" w:sz="0" w:space="0" w:color="auto"/>
      </w:divBdr>
    </w:div>
    <w:div w:id="391006555">
      <w:bodyDiv w:val="1"/>
      <w:marLeft w:val="0"/>
      <w:marRight w:val="0"/>
      <w:marTop w:val="0"/>
      <w:marBottom w:val="0"/>
      <w:divBdr>
        <w:top w:val="none" w:sz="0" w:space="0" w:color="auto"/>
        <w:left w:val="none" w:sz="0" w:space="0" w:color="auto"/>
        <w:bottom w:val="none" w:sz="0" w:space="0" w:color="auto"/>
        <w:right w:val="none" w:sz="0" w:space="0" w:color="auto"/>
      </w:divBdr>
      <w:divsChild>
        <w:div w:id="1353993391">
          <w:marLeft w:val="0"/>
          <w:marRight w:val="0"/>
          <w:marTop w:val="0"/>
          <w:marBottom w:val="0"/>
          <w:divBdr>
            <w:top w:val="none" w:sz="0" w:space="0" w:color="auto"/>
            <w:left w:val="none" w:sz="0" w:space="0" w:color="auto"/>
            <w:bottom w:val="none" w:sz="0" w:space="0" w:color="auto"/>
            <w:right w:val="none" w:sz="0" w:space="0" w:color="auto"/>
          </w:divBdr>
        </w:div>
        <w:div w:id="59795998">
          <w:marLeft w:val="0"/>
          <w:marRight w:val="0"/>
          <w:marTop w:val="0"/>
          <w:marBottom w:val="0"/>
          <w:divBdr>
            <w:top w:val="none" w:sz="0" w:space="0" w:color="auto"/>
            <w:left w:val="none" w:sz="0" w:space="0" w:color="auto"/>
            <w:bottom w:val="none" w:sz="0" w:space="0" w:color="auto"/>
            <w:right w:val="none" w:sz="0" w:space="0" w:color="auto"/>
          </w:divBdr>
        </w:div>
      </w:divsChild>
    </w:div>
    <w:div w:id="412892601">
      <w:bodyDiv w:val="1"/>
      <w:marLeft w:val="0"/>
      <w:marRight w:val="0"/>
      <w:marTop w:val="0"/>
      <w:marBottom w:val="0"/>
      <w:divBdr>
        <w:top w:val="none" w:sz="0" w:space="0" w:color="auto"/>
        <w:left w:val="none" w:sz="0" w:space="0" w:color="auto"/>
        <w:bottom w:val="none" w:sz="0" w:space="0" w:color="auto"/>
        <w:right w:val="none" w:sz="0" w:space="0" w:color="auto"/>
      </w:divBdr>
    </w:div>
    <w:div w:id="461994893">
      <w:bodyDiv w:val="1"/>
      <w:marLeft w:val="0"/>
      <w:marRight w:val="0"/>
      <w:marTop w:val="0"/>
      <w:marBottom w:val="0"/>
      <w:divBdr>
        <w:top w:val="none" w:sz="0" w:space="0" w:color="auto"/>
        <w:left w:val="none" w:sz="0" w:space="0" w:color="auto"/>
        <w:bottom w:val="none" w:sz="0" w:space="0" w:color="auto"/>
        <w:right w:val="none" w:sz="0" w:space="0" w:color="auto"/>
      </w:divBdr>
    </w:div>
    <w:div w:id="525480870">
      <w:bodyDiv w:val="1"/>
      <w:marLeft w:val="0"/>
      <w:marRight w:val="0"/>
      <w:marTop w:val="0"/>
      <w:marBottom w:val="0"/>
      <w:divBdr>
        <w:top w:val="none" w:sz="0" w:space="0" w:color="auto"/>
        <w:left w:val="none" w:sz="0" w:space="0" w:color="auto"/>
        <w:bottom w:val="none" w:sz="0" w:space="0" w:color="auto"/>
        <w:right w:val="none" w:sz="0" w:space="0" w:color="auto"/>
      </w:divBdr>
    </w:div>
    <w:div w:id="588344875">
      <w:bodyDiv w:val="1"/>
      <w:marLeft w:val="0"/>
      <w:marRight w:val="0"/>
      <w:marTop w:val="0"/>
      <w:marBottom w:val="0"/>
      <w:divBdr>
        <w:top w:val="none" w:sz="0" w:space="0" w:color="auto"/>
        <w:left w:val="none" w:sz="0" w:space="0" w:color="auto"/>
        <w:bottom w:val="none" w:sz="0" w:space="0" w:color="auto"/>
        <w:right w:val="none" w:sz="0" w:space="0" w:color="auto"/>
      </w:divBdr>
    </w:div>
    <w:div w:id="602766108">
      <w:bodyDiv w:val="1"/>
      <w:marLeft w:val="0"/>
      <w:marRight w:val="0"/>
      <w:marTop w:val="0"/>
      <w:marBottom w:val="0"/>
      <w:divBdr>
        <w:top w:val="none" w:sz="0" w:space="0" w:color="auto"/>
        <w:left w:val="none" w:sz="0" w:space="0" w:color="auto"/>
        <w:bottom w:val="none" w:sz="0" w:space="0" w:color="auto"/>
        <w:right w:val="none" w:sz="0" w:space="0" w:color="auto"/>
      </w:divBdr>
    </w:div>
    <w:div w:id="655456020">
      <w:bodyDiv w:val="1"/>
      <w:marLeft w:val="0"/>
      <w:marRight w:val="0"/>
      <w:marTop w:val="0"/>
      <w:marBottom w:val="0"/>
      <w:divBdr>
        <w:top w:val="none" w:sz="0" w:space="0" w:color="auto"/>
        <w:left w:val="none" w:sz="0" w:space="0" w:color="auto"/>
        <w:bottom w:val="none" w:sz="0" w:space="0" w:color="auto"/>
        <w:right w:val="none" w:sz="0" w:space="0" w:color="auto"/>
      </w:divBdr>
    </w:div>
    <w:div w:id="711266526">
      <w:bodyDiv w:val="1"/>
      <w:marLeft w:val="0"/>
      <w:marRight w:val="0"/>
      <w:marTop w:val="0"/>
      <w:marBottom w:val="0"/>
      <w:divBdr>
        <w:top w:val="none" w:sz="0" w:space="0" w:color="auto"/>
        <w:left w:val="none" w:sz="0" w:space="0" w:color="auto"/>
        <w:bottom w:val="none" w:sz="0" w:space="0" w:color="auto"/>
        <w:right w:val="none" w:sz="0" w:space="0" w:color="auto"/>
      </w:divBdr>
    </w:div>
    <w:div w:id="797995014">
      <w:bodyDiv w:val="1"/>
      <w:marLeft w:val="0"/>
      <w:marRight w:val="0"/>
      <w:marTop w:val="0"/>
      <w:marBottom w:val="0"/>
      <w:divBdr>
        <w:top w:val="none" w:sz="0" w:space="0" w:color="auto"/>
        <w:left w:val="none" w:sz="0" w:space="0" w:color="auto"/>
        <w:bottom w:val="none" w:sz="0" w:space="0" w:color="auto"/>
        <w:right w:val="none" w:sz="0" w:space="0" w:color="auto"/>
      </w:divBdr>
    </w:div>
    <w:div w:id="866287196">
      <w:bodyDiv w:val="1"/>
      <w:marLeft w:val="0"/>
      <w:marRight w:val="0"/>
      <w:marTop w:val="0"/>
      <w:marBottom w:val="0"/>
      <w:divBdr>
        <w:top w:val="none" w:sz="0" w:space="0" w:color="auto"/>
        <w:left w:val="none" w:sz="0" w:space="0" w:color="auto"/>
        <w:bottom w:val="none" w:sz="0" w:space="0" w:color="auto"/>
        <w:right w:val="none" w:sz="0" w:space="0" w:color="auto"/>
      </w:divBdr>
    </w:div>
    <w:div w:id="873926969">
      <w:bodyDiv w:val="1"/>
      <w:marLeft w:val="0"/>
      <w:marRight w:val="0"/>
      <w:marTop w:val="0"/>
      <w:marBottom w:val="0"/>
      <w:divBdr>
        <w:top w:val="none" w:sz="0" w:space="0" w:color="auto"/>
        <w:left w:val="none" w:sz="0" w:space="0" w:color="auto"/>
        <w:bottom w:val="none" w:sz="0" w:space="0" w:color="auto"/>
        <w:right w:val="none" w:sz="0" w:space="0" w:color="auto"/>
      </w:divBdr>
    </w:div>
    <w:div w:id="938489109">
      <w:bodyDiv w:val="1"/>
      <w:marLeft w:val="0"/>
      <w:marRight w:val="0"/>
      <w:marTop w:val="0"/>
      <w:marBottom w:val="0"/>
      <w:divBdr>
        <w:top w:val="none" w:sz="0" w:space="0" w:color="auto"/>
        <w:left w:val="none" w:sz="0" w:space="0" w:color="auto"/>
        <w:bottom w:val="none" w:sz="0" w:space="0" w:color="auto"/>
        <w:right w:val="none" w:sz="0" w:space="0" w:color="auto"/>
      </w:divBdr>
    </w:div>
    <w:div w:id="951472960">
      <w:bodyDiv w:val="1"/>
      <w:marLeft w:val="0"/>
      <w:marRight w:val="0"/>
      <w:marTop w:val="0"/>
      <w:marBottom w:val="0"/>
      <w:divBdr>
        <w:top w:val="none" w:sz="0" w:space="0" w:color="auto"/>
        <w:left w:val="none" w:sz="0" w:space="0" w:color="auto"/>
        <w:bottom w:val="none" w:sz="0" w:space="0" w:color="auto"/>
        <w:right w:val="none" w:sz="0" w:space="0" w:color="auto"/>
      </w:divBdr>
    </w:div>
    <w:div w:id="961036407">
      <w:bodyDiv w:val="1"/>
      <w:marLeft w:val="0"/>
      <w:marRight w:val="0"/>
      <w:marTop w:val="0"/>
      <w:marBottom w:val="0"/>
      <w:divBdr>
        <w:top w:val="none" w:sz="0" w:space="0" w:color="auto"/>
        <w:left w:val="none" w:sz="0" w:space="0" w:color="auto"/>
        <w:bottom w:val="none" w:sz="0" w:space="0" w:color="auto"/>
        <w:right w:val="none" w:sz="0" w:space="0" w:color="auto"/>
      </w:divBdr>
    </w:div>
    <w:div w:id="9904066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7896">
              <w:marLeft w:val="0"/>
              <w:marRight w:val="0"/>
              <w:marTop w:val="0"/>
              <w:marBottom w:val="0"/>
              <w:divBdr>
                <w:top w:val="none" w:sz="0" w:space="0" w:color="auto"/>
                <w:left w:val="none" w:sz="0" w:space="0" w:color="auto"/>
                <w:bottom w:val="none" w:sz="0" w:space="0" w:color="auto"/>
                <w:right w:val="none" w:sz="0" w:space="0" w:color="auto"/>
              </w:divBdr>
              <w:divsChild>
                <w:div w:id="505174056">
                  <w:marLeft w:val="0"/>
                  <w:marRight w:val="0"/>
                  <w:marTop w:val="0"/>
                  <w:marBottom w:val="0"/>
                  <w:divBdr>
                    <w:top w:val="none" w:sz="0" w:space="0" w:color="auto"/>
                    <w:left w:val="none" w:sz="0" w:space="0" w:color="auto"/>
                    <w:bottom w:val="none" w:sz="0" w:space="0" w:color="auto"/>
                    <w:right w:val="none" w:sz="0" w:space="0" w:color="auto"/>
                  </w:divBdr>
                  <w:divsChild>
                    <w:div w:id="9650208">
                      <w:marLeft w:val="0"/>
                      <w:marRight w:val="0"/>
                      <w:marTop w:val="0"/>
                      <w:marBottom w:val="0"/>
                      <w:divBdr>
                        <w:top w:val="none" w:sz="0" w:space="0" w:color="auto"/>
                        <w:left w:val="none" w:sz="0" w:space="0" w:color="auto"/>
                        <w:bottom w:val="none" w:sz="0" w:space="0" w:color="auto"/>
                        <w:right w:val="none" w:sz="0" w:space="0" w:color="auto"/>
                      </w:divBdr>
                      <w:divsChild>
                        <w:div w:id="1798254275">
                          <w:marLeft w:val="0"/>
                          <w:marRight w:val="0"/>
                          <w:marTop w:val="0"/>
                          <w:marBottom w:val="0"/>
                          <w:divBdr>
                            <w:top w:val="none" w:sz="0" w:space="0" w:color="auto"/>
                            <w:left w:val="none" w:sz="0" w:space="0" w:color="auto"/>
                            <w:bottom w:val="none" w:sz="0" w:space="0" w:color="auto"/>
                            <w:right w:val="none" w:sz="0" w:space="0" w:color="auto"/>
                          </w:divBdr>
                          <w:divsChild>
                            <w:div w:id="507913978">
                              <w:marLeft w:val="0"/>
                              <w:marRight w:val="0"/>
                              <w:marTop w:val="0"/>
                              <w:marBottom w:val="0"/>
                              <w:divBdr>
                                <w:top w:val="none" w:sz="0" w:space="0" w:color="auto"/>
                                <w:left w:val="none" w:sz="0" w:space="0" w:color="auto"/>
                                <w:bottom w:val="none" w:sz="0" w:space="0" w:color="auto"/>
                                <w:right w:val="none" w:sz="0" w:space="0" w:color="auto"/>
                              </w:divBdr>
                              <w:divsChild>
                                <w:div w:id="406927064">
                                  <w:marLeft w:val="0"/>
                                  <w:marRight w:val="0"/>
                                  <w:marTop w:val="0"/>
                                  <w:marBottom w:val="0"/>
                                  <w:divBdr>
                                    <w:top w:val="none" w:sz="0" w:space="0" w:color="auto"/>
                                    <w:left w:val="none" w:sz="0" w:space="0" w:color="auto"/>
                                    <w:bottom w:val="none" w:sz="0" w:space="0" w:color="auto"/>
                                    <w:right w:val="none" w:sz="0" w:space="0" w:color="auto"/>
                                  </w:divBdr>
                                  <w:divsChild>
                                    <w:div w:id="730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974530">
      <w:bodyDiv w:val="1"/>
      <w:marLeft w:val="0"/>
      <w:marRight w:val="0"/>
      <w:marTop w:val="0"/>
      <w:marBottom w:val="0"/>
      <w:divBdr>
        <w:top w:val="none" w:sz="0" w:space="0" w:color="auto"/>
        <w:left w:val="none" w:sz="0" w:space="0" w:color="auto"/>
        <w:bottom w:val="none" w:sz="0" w:space="0" w:color="auto"/>
        <w:right w:val="none" w:sz="0" w:space="0" w:color="auto"/>
      </w:divBdr>
      <w:divsChild>
        <w:div w:id="1208374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309306">
              <w:marLeft w:val="0"/>
              <w:marRight w:val="0"/>
              <w:marTop w:val="0"/>
              <w:marBottom w:val="0"/>
              <w:divBdr>
                <w:top w:val="none" w:sz="0" w:space="0" w:color="auto"/>
                <w:left w:val="none" w:sz="0" w:space="0" w:color="auto"/>
                <w:bottom w:val="none" w:sz="0" w:space="0" w:color="auto"/>
                <w:right w:val="none" w:sz="0" w:space="0" w:color="auto"/>
              </w:divBdr>
              <w:divsChild>
                <w:div w:id="1961648273">
                  <w:marLeft w:val="0"/>
                  <w:marRight w:val="0"/>
                  <w:marTop w:val="0"/>
                  <w:marBottom w:val="0"/>
                  <w:divBdr>
                    <w:top w:val="none" w:sz="0" w:space="0" w:color="auto"/>
                    <w:left w:val="none" w:sz="0" w:space="0" w:color="auto"/>
                    <w:bottom w:val="none" w:sz="0" w:space="0" w:color="auto"/>
                    <w:right w:val="none" w:sz="0" w:space="0" w:color="auto"/>
                  </w:divBdr>
                  <w:divsChild>
                    <w:div w:id="1662852264">
                      <w:marLeft w:val="0"/>
                      <w:marRight w:val="0"/>
                      <w:marTop w:val="0"/>
                      <w:marBottom w:val="0"/>
                      <w:divBdr>
                        <w:top w:val="none" w:sz="0" w:space="0" w:color="auto"/>
                        <w:left w:val="none" w:sz="0" w:space="0" w:color="auto"/>
                        <w:bottom w:val="none" w:sz="0" w:space="0" w:color="auto"/>
                        <w:right w:val="none" w:sz="0" w:space="0" w:color="auto"/>
                      </w:divBdr>
                      <w:divsChild>
                        <w:div w:id="1195994426">
                          <w:marLeft w:val="0"/>
                          <w:marRight w:val="0"/>
                          <w:marTop w:val="0"/>
                          <w:marBottom w:val="0"/>
                          <w:divBdr>
                            <w:top w:val="none" w:sz="0" w:space="0" w:color="auto"/>
                            <w:left w:val="none" w:sz="0" w:space="0" w:color="auto"/>
                            <w:bottom w:val="none" w:sz="0" w:space="0" w:color="auto"/>
                            <w:right w:val="none" w:sz="0" w:space="0" w:color="auto"/>
                          </w:divBdr>
                          <w:divsChild>
                            <w:div w:id="1046687412">
                              <w:marLeft w:val="0"/>
                              <w:marRight w:val="0"/>
                              <w:marTop w:val="0"/>
                              <w:marBottom w:val="0"/>
                              <w:divBdr>
                                <w:top w:val="none" w:sz="0" w:space="0" w:color="auto"/>
                                <w:left w:val="none" w:sz="0" w:space="0" w:color="auto"/>
                                <w:bottom w:val="none" w:sz="0" w:space="0" w:color="auto"/>
                                <w:right w:val="none" w:sz="0" w:space="0" w:color="auto"/>
                              </w:divBdr>
                              <w:divsChild>
                                <w:div w:id="2025134150">
                                  <w:marLeft w:val="0"/>
                                  <w:marRight w:val="0"/>
                                  <w:marTop w:val="0"/>
                                  <w:marBottom w:val="0"/>
                                  <w:divBdr>
                                    <w:top w:val="none" w:sz="0" w:space="0" w:color="auto"/>
                                    <w:left w:val="none" w:sz="0" w:space="0" w:color="auto"/>
                                    <w:bottom w:val="none" w:sz="0" w:space="0" w:color="auto"/>
                                    <w:right w:val="none" w:sz="0" w:space="0" w:color="auto"/>
                                  </w:divBdr>
                                  <w:divsChild>
                                    <w:div w:id="2417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910829">
      <w:bodyDiv w:val="1"/>
      <w:marLeft w:val="0"/>
      <w:marRight w:val="0"/>
      <w:marTop w:val="0"/>
      <w:marBottom w:val="0"/>
      <w:divBdr>
        <w:top w:val="none" w:sz="0" w:space="0" w:color="auto"/>
        <w:left w:val="none" w:sz="0" w:space="0" w:color="auto"/>
        <w:bottom w:val="none" w:sz="0" w:space="0" w:color="auto"/>
        <w:right w:val="none" w:sz="0" w:space="0" w:color="auto"/>
      </w:divBdr>
    </w:div>
    <w:div w:id="1121995325">
      <w:bodyDiv w:val="1"/>
      <w:marLeft w:val="0"/>
      <w:marRight w:val="0"/>
      <w:marTop w:val="0"/>
      <w:marBottom w:val="0"/>
      <w:divBdr>
        <w:top w:val="none" w:sz="0" w:space="0" w:color="auto"/>
        <w:left w:val="none" w:sz="0" w:space="0" w:color="auto"/>
        <w:bottom w:val="none" w:sz="0" w:space="0" w:color="auto"/>
        <w:right w:val="none" w:sz="0" w:space="0" w:color="auto"/>
      </w:divBdr>
    </w:div>
    <w:div w:id="1150442208">
      <w:bodyDiv w:val="1"/>
      <w:marLeft w:val="0"/>
      <w:marRight w:val="0"/>
      <w:marTop w:val="0"/>
      <w:marBottom w:val="0"/>
      <w:divBdr>
        <w:top w:val="none" w:sz="0" w:space="0" w:color="auto"/>
        <w:left w:val="none" w:sz="0" w:space="0" w:color="auto"/>
        <w:bottom w:val="none" w:sz="0" w:space="0" w:color="auto"/>
        <w:right w:val="none" w:sz="0" w:space="0" w:color="auto"/>
      </w:divBdr>
    </w:div>
    <w:div w:id="1194685682">
      <w:bodyDiv w:val="1"/>
      <w:marLeft w:val="0"/>
      <w:marRight w:val="0"/>
      <w:marTop w:val="0"/>
      <w:marBottom w:val="0"/>
      <w:divBdr>
        <w:top w:val="none" w:sz="0" w:space="0" w:color="auto"/>
        <w:left w:val="none" w:sz="0" w:space="0" w:color="auto"/>
        <w:bottom w:val="none" w:sz="0" w:space="0" w:color="auto"/>
        <w:right w:val="none" w:sz="0" w:space="0" w:color="auto"/>
      </w:divBdr>
    </w:div>
    <w:div w:id="1199272980">
      <w:bodyDiv w:val="1"/>
      <w:marLeft w:val="0"/>
      <w:marRight w:val="0"/>
      <w:marTop w:val="0"/>
      <w:marBottom w:val="0"/>
      <w:divBdr>
        <w:top w:val="none" w:sz="0" w:space="0" w:color="auto"/>
        <w:left w:val="none" w:sz="0" w:space="0" w:color="auto"/>
        <w:bottom w:val="none" w:sz="0" w:space="0" w:color="auto"/>
        <w:right w:val="none" w:sz="0" w:space="0" w:color="auto"/>
      </w:divBdr>
    </w:div>
    <w:div w:id="1312177331">
      <w:bodyDiv w:val="1"/>
      <w:marLeft w:val="0"/>
      <w:marRight w:val="0"/>
      <w:marTop w:val="0"/>
      <w:marBottom w:val="0"/>
      <w:divBdr>
        <w:top w:val="none" w:sz="0" w:space="0" w:color="auto"/>
        <w:left w:val="none" w:sz="0" w:space="0" w:color="auto"/>
        <w:bottom w:val="none" w:sz="0" w:space="0" w:color="auto"/>
        <w:right w:val="none" w:sz="0" w:space="0" w:color="auto"/>
      </w:divBdr>
    </w:div>
    <w:div w:id="1315447223">
      <w:bodyDiv w:val="1"/>
      <w:marLeft w:val="0"/>
      <w:marRight w:val="0"/>
      <w:marTop w:val="0"/>
      <w:marBottom w:val="0"/>
      <w:divBdr>
        <w:top w:val="none" w:sz="0" w:space="0" w:color="auto"/>
        <w:left w:val="none" w:sz="0" w:space="0" w:color="auto"/>
        <w:bottom w:val="none" w:sz="0" w:space="0" w:color="auto"/>
        <w:right w:val="none" w:sz="0" w:space="0" w:color="auto"/>
      </w:divBdr>
    </w:div>
    <w:div w:id="140872099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86972410">
      <w:bodyDiv w:val="1"/>
      <w:marLeft w:val="0"/>
      <w:marRight w:val="0"/>
      <w:marTop w:val="0"/>
      <w:marBottom w:val="0"/>
      <w:divBdr>
        <w:top w:val="none" w:sz="0" w:space="0" w:color="auto"/>
        <w:left w:val="none" w:sz="0" w:space="0" w:color="auto"/>
        <w:bottom w:val="none" w:sz="0" w:space="0" w:color="auto"/>
        <w:right w:val="none" w:sz="0" w:space="0" w:color="auto"/>
      </w:divBdr>
    </w:div>
    <w:div w:id="1507943997">
      <w:bodyDiv w:val="1"/>
      <w:marLeft w:val="0"/>
      <w:marRight w:val="0"/>
      <w:marTop w:val="0"/>
      <w:marBottom w:val="0"/>
      <w:divBdr>
        <w:top w:val="none" w:sz="0" w:space="0" w:color="auto"/>
        <w:left w:val="none" w:sz="0" w:space="0" w:color="auto"/>
        <w:bottom w:val="none" w:sz="0" w:space="0" w:color="auto"/>
        <w:right w:val="none" w:sz="0" w:space="0" w:color="auto"/>
      </w:divBdr>
    </w:div>
    <w:div w:id="1513565807">
      <w:bodyDiv w:val="1"/>
      <w:marLeft w:val="0"/>
      <w:marRight w:val="0"/>
      <w:marTop w:val="0"/>
      <w:marBottom w:val="0"/>
      <w:divBdr>
        <w:top w:val="none" w:sz="0" w:space="0" w:color="auto"/>
        <w:left w:val="none" w:sz="0" w:space="0" w:color="auto"/>
        <w:bottom w:val="none" w:sz="0" w:space="0" w:color="auto"/>
        <w:right w:val="none" w:sz="0" w:space="0" w:color="auto"/>
      </w:divBdr>
    </w:div>
    <w:div w:id="1514101568">
      <w:bodyDiv w:val="1"/>
      <w:marLeft w:val="0"/>
      <w:marRight w:val="0"/>
      <w:marTop w:val="0"/>
      <w:marBottom w:val="0"/>
      <w:divBdr>
        <w:top w:val="none" w:sz="0" w:space="0" w:color="auto"/>
        <w:left w:val="none" w:sz="0" w:space="0" w:color="auto"/>
        <w:bottom w:val="none" w:sz="0" w:space="0" w:color="auto"/>
        <w:right w:val="none" w:sz="0" w:space="0" w:color="auto"/>
      </w:divBdr>
    </w:div>
    <w:div w:id="1531144890">
      <w:bodyDiv w:val="1"/>
      <w:marLeft w:val="0"/>
      <w:marRight w:val="0"/>
      <w:marTop w:val="0"/>
      <w:marBottom w:val="0"/>
      <w:divBdr>
        <w:top w:val="none" w:sz="0" w:space="0" w:color="auto"/>
        <w:left w:val="none" w:sz="0" w:space="0" w:color="auto"/>
        <w:bottom w:val="none" w:sz="0" w:space="0" w:color="auto"/>
        <w:right w:val="none" w:sz="0" w:space="0" w:color="auto"/>
      </w:divBdr>
      <w:divsChild>
        <w:div w:id="186582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052061">
              <w:marLeft w:val="0"/>
              <w:marRight w:val="0"/>
              <w:marTop w:val="0"/>
              <w:marBottom w:val="0"/>
              <w:divBdr>
                <w:top w:val="none" w:sz="0" w:space="0" w:color="auto"/>
                <w:left w:val="none" w:sz="0" w:space="0" w:color="auto"/>
                <w:bottom w:val="none" w:sz="0" w:space="0" w:color="auto"/>
                <w:right w:val="none" w:sz="0" w:space="0" w:color="auto"/>
              </w:divBdr>
              <w:divsChild>
                <w:div w:id="1374697531">
                  <w:marLeft w:val="0"/>
                  <w:marRight w:val="0"/>
                  <w:marTop w:val="0"/>
                  <w:marBottom w:val="0"/>
                  <w:divBdr>
                    <w:top w:val="none" w:sz="0" w:space="0" w:color="auto"/>
                    <w:left w:val="none" w:sz="0" w:space="0" w:color="auto"/>
                    <w:bottom w:val="none" w:sz="0" w:space="0" w:color="auto"/>
                    <w:right w:val="none" w:sz="0" w:space="0" w:color="auto"/>
                  </w:divBdr>
                  <w:divsChild>
                    <w:div w:id="12663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7020">
      <w:bodyDiv w:val="1"/>
      <w:marLeft w:val="0"/>
      <w:marRight w:val="0"/>
      <w:marTop w:val="0"/>
      <w:marBottom w:val="0"/>
      <w:divBdr>
        <w:top w:val="none" w:sz="0" w:space="0" w:color="auto"/>
        <w:left w:val="none" w:sz="0" w:space="0" w:color="auto"/>
        <w:bottom w:val="none" w:sz="0" w:space="0" w:color="auto"/>
        <w:right w:val="none" w:sz="0" w:space="0" w:color="auto"/>
      </w:divBdr>
    </w:div>
    <w:div w:id="1581716983">
      <w:bodyDiv w:val="1"/>
      <w:marLeft w:val="0"/>
      <w:marRight w:val="0"/>
      <w:marTop w:val="0"/>
      <w:marBottom w:val="0"/>
      <w:divBdr>
        <w:top w:val="none" w:sz="0" w:space="0" w:color="auto"/>
        <w:left w:val="none" w:sz="0" w:space="0" w:color="auto"/>
        <w:bottom w:val="none" w:sz="0" w:space="0" w:color="auto"/>
        <w:right w:val="none" w:sz="0" w:space="0" w:color="auto"/>
      </w:divBdr>
    </w:div>
    <w:div w:id="1596015080">
      <w:bodyDiv w:val="1"/>
      <w:marLeft w:val="0"/>
      <w:marRight w:val="0"/>
      <w:marTop w:val="0"/>
      <w:marBottom w:val="0"/>
      <w:divBdr>
        <w:top w:val="none" w:sz="0" w:space="0" w:color="auto"/>
        <w:left w:val="none" w:sz="0" w:space="0" w:color="auto"/>
        <w:bottom w:val="none" w:sz="0" w:space="0" w:color="auto"/>
        <w:right w:val="none" w:sz="0" w:space="0" w:color="auto"/>
      </w:divBdr>
      <w:divsChild>
        <w:div w:id="163578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837728">
              <w:marLeft w:val="0"/>
              <w:marRight w:val="0"/>
              <w:marTop w:val="0"/>
              <w:marBottom w:val="0"/>
              <w:divBdr>
                <w:top w:val="none" w:sz="0" w:space="0" w:color="auto"/>
                <w:left w:val="none" w:sz="0" w:space="0" w:color="auto"/>
                <w:bottom w:val="none" w:sz="0" w:space="0" w:color="auto"/>
                <w:right w:val="none" w:sz="0" w:space="0" w:color="auto"/>
              </w:divBdr>
              <w:divsChild>
                <w:div w:id="1435588747">
                  <w:marLeft w:val="0"/>
                  <w:marRight w:val="0"/>
                  <w:marTop w:val="0"/>
                  <w:marBottom w:val="0"/>
                  <w:divBdr>
                    <w:top w:val="none" w:sz="0" w:space="0" w:color="auto"/>
                    <w:left w:val="none" w:sz="0" w:space="0" w:color="auto"/>
                    <w:bottom w:val="none" w:sz="0" w:space="0" w:color="auto"/>
                    <w:right w:val="none" w:sz="0" w:space="0" w:color="auto"/>
                  </w:divBdr>
                  <w:divsChild>
                    <w:div w:id="13077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20557">
      <w:bodyDiv w:val="1"/>
      <w:marLeft w:val="0"/>
      <w:marRight w:val="0"/>
      <w:marTop w:val="0"/>
      <w:marBottom w:val="0"/>
      <w:divBdr>
        <w:top w:val="none" w:sz="0" w:space="0" w:color="auto"/>
        <w:left w:val="none" w:sz="0" w:space="0" w:color="auto"/>
        <w:bottom w:val="none" w:sz="0" w:space="0" w:color="auto"/>
        <w:right w:val="none" w:sz="0" w:space="0" w:color="auto"/>
      </w:divBdr>
      <w:divsChild>
        <w:div w:id="45410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975988">
              <w:marLeft w:val="0"/>
              <w:marRight w:val="0"/>
              <w:marTop w:val="0"/>
              <w:marBottom w:val="0"/>
              <w:divBdr>
                <w:top w:val="none" w:sz="0" w:space="0" w:color="auto"/>
                <w:left w:val="none" w:sz="0" w:space="0" w:color="auto"/>
                <w:bottom w:val="none" w:sz="0" w:space="0" w:color="auto"/>
                <w:right w:val="none" w:sz="0" w:space="0" w:color="auto"/>
              </w:divBdr>
              <w:divsChild>
                <w:div w:id="1730693302">
                  <w:marLeft w:val="0"/>
                  <w:marRight w:val="0"/>
                  <w:marTop w:val="0"/>
                  <w:marBottom w:val="0"/>
                  <w:divBdr>
                    <w:top w:val="none" w:sz="0" w:space="0" w:color="auto"/>
                    <w:left w:val="none" w:sz="0" w:space="0" w:color="auto"/>
                    <w:bottom w:val="none" w:sz="0" w:space="0" w:color="auto"/>
                    <w:right w:val="none" w:sz="0" w:space="0" w:color="auto"/>
                  </w:divBdr>
                  <w:divsChild>
                    <w:div w:id="1274942541">
                      <w:marLeft w:val="0"/>
                      <w:marRight w:val="0"/>
                      <w:marTop w:val="0"/>
                      <w:marBottom w:val="0"/>
                      <w:divBdr>
                        <w:top w:val="none" w:sz="0" w:space="0" w:color="auto"/>
                        <w:left w:val="none" w:sz="0" w:space="0" w:color="auto"/>
                        <w:bottom w:val="none" w:sz="0" w:space="0" w:color="auto"/>
                        <w:right w:val="none" w:sz="0" w:space="0" w:color="auto"/>
                      </w:divBdr>
                      <w:divsChild>
                        <w:div w:id="2056930080">
                          <w:marLeft w:val="0"/>
                          <w:marRight w:val="0"/>
                          <w:marTop w:val="0"/>
                          <w:marBottom w:val="0"/>
                          <w:divBdr>
                            <w:top w:val="none" w:sz="0" w:space="0" w:color="auto"/>
                            <w:left w:val="none" w:sz="0" w:space="0" w:color="auto"/>
                            <w:bottom w:val="none" w:sz="0" w:space="0" w:color="auto"/>
                            <w:right w:val="none" w:sz="0" w:space="0" w:color="auto"/>
                          </w:divBdr>
                          <w:divsChild>
                            <w:div w:id="945191691">
                              <w:marLeft w:val="0"/>
                              <w:marRight w:val="0"/>
                              <w:marTop w:val="0"/>
                              <w:marBottom w:val="0"/>
                              <w:divBdr>
                                <w:top w:val="none" w:sz="0" w:space="0" w:color="auto"/>
                                <w:left w:val="none" w:sz="0" w:space="0" w:color="auto"/>
                                <w:bottom w:val="none" w:sz="0" w:space="0" w:color="auto"/>
                                <w:right w:val="none" w:sz="0" w:space="0" w:color="auto"/>
                              </w:divBdr>
                              <w:divsChild>
                                <w:div w:id="1401826145">
                                  <w:marLeft w:val="0"/>
                                  <w:marRight w:val="0"/>
                                  <w:marTop w:val="0"/>
                                  <w:marBottom w:val="0"/>
                                  <w:divBdr>
                                    <w:top w:val="none" w:sz="0" w:space="0" w:color="auto"/>
                                    <w:left w:val="none" w:sz="0" w:space="0" w:color="auto"/>
                                    <w:bottom w:val="none" w:sz="0" w:space="0" w:color="auto"/>
                                    <w:right w:val="none" w:sz="0" w:space="0" w:color="auto"/>
                                  </w:divBdr>
                                  <w:divsChild>
                                    <w:div w:id="7477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164366">
      <w:bodyDiv w:val="1"/>
      <w:marLeft w:val="0"/>
      <w:marRight w:val="0"/>
      <w:marTop w:val="0"/>
      <w:marBottom w:val="0"/>
      <w:divBdr>
        <w:top w:val="none" w:sz="0" w:space="0" w:color="auto"/>
        <w:left w:val="none" w:sz="0" w:space="0" w:color="auto"/>
        <w:bottom w:val="none" w:sz="0" w:space="0" w:color="auto"/>
        <w:right w:val="none" w:sz="0" w:space="0" w:color="auto"/>
      </w:divBdr>
    </w:div>
    <w:div w:id="1632320650">
      <w:bodyDiv w:val="1"/>
      <w:marLeft w:val="0"/>
      <w:marRight w:val="0"/>
      <w:marTop w:val="0"/>
      <w:marBottom w:val="0"/>
      <w:divBdr>
        <w:top w:val="none" w:sz="0" w:space="0" w:color="auto"/>
        <w:left w:val="none" w:sz="0" w:space="0" w:color="auto"/>
        <w:bottom w:val="none" w:sz="0" w:space="0" w:color="auto"/>
        <w:right w:val="none" w:sz="0" w:space="0" w:color="auto"/>
      </w:divBdr>
    </w:div>
    <w:div w:id="1649359636">
      <w:bodyDiv w:val="1"/>
      <w:marLeft w:val="0"/>
      <w:marRight w:val="0"/>
      <w:marTop w:val="0"/>
      <w:marBottom w:val="0"/>
      <w:divBdr>
        <w:top w:val="none" w:sz="0" w:space="0" w:color="auto"/>
        <w:left w:val="none" w:sz="0" w:space="0" w:color="auto"/>
        <w:bottom w:val="none" w:sz="0" w:space="0" w:color="auto"/>
        <w:right w:val="none" w:sz="0" w:space="0" w:color="auto"/>
      </w:divBdr>
    </w:div>
    <w:div w:id="1677685932">
      <w:bodyDiv w:val="1"/>
      <w:marLeft w:val="0"/>
      <w:marRight w:val="0"/>
      <w:marTop w:val="0"/>
      <w:marBottom w:val="0"/>
      <w:divBdr>
        <w:top w:val="none" w:sz="0" w:space="0" w:color="auto"/>
        <w:left w:val="none" w:sz="0" w:space="0" w:color="auto"/>
        <w:bottom w:val="none" w:sz="0" w:space="0" w:color="auto"/>
        <w:right w:val="none" w:sz="0" w:space="0" w:color="auto"/>
      </w:divBdr>
    </w:div>
    <w:div w:id="1721514456">
      <w:bodyDiv w:val="1"/>
      <w:marLeft w:val="0"/>
      <w:marRight w:val="0"/>
      <w:marTop w:val="0"/>
      <w:marBottom w:val="0"/>
      <w:divBdr>
        <w:top w:val="none" w:sz="0" w:space="0" w:color="auto"/>
        <w:left w:val="none" w:sz="0" w:space="0" w:color="auto"/>
        <w:bottom w:val="none" w:sz="0" w:space="0" w:color="auto"/>
        <w:right w:val="none" w:sz="0" w:space="0" w:color="auto"/>
      </w:divBdr>
    </w:div>
    <w:div w:id="1753812549">
      <w:bodyDiv w:val="1"/>
      <w:marLeft w:val="0"/>
      <w:marRight w:val="0"/>
      <w:marTop w:val="0"/>
      <w:marBottom w:val="0"/>
      <w:divBdr>
        <w:top w:val="none" w:sz="0" w:space="0" w:color="auto"/>
        <w:left w:val="none" w:sz="0" w:space="0" w:color="auto"/>
        <w:bottom w:val="none" w:sz="0" w:space="0" w:color="auto"/>
        <w:right w:val="none" w:sz="0" w:space="0" w:color="auto"/>
      </w:divBdr>
    </w:div>
    <w:div w:id="1757246092">
      <w:bodyDiv w:val="1"/>
      <w:marLeft w:val="0"/>
      <w:marRight w:val="0"/>
      <w:marTop w:val="0"/>
      <w:marBottom w:val="0"/>
      <w:divBdr>
        <w:top w:val="none" w:sz="0" w:space="0" w:color="auto"/>
        <w:left w:val="none" w:sz="0" w:space="0" w:color="auto"/>
        <w:bottom w:val="none" w:sz="0" w:space="0" w:color="auto"/>
        <w:right w:val="none" w:sz="0" w:space="0" w:color="auto"/>
      </w:divBdr>
    </w:div>
    <w:div w:id="1793094016">
      <w:bodyDiv w:val="1"/>
      <w:marLeft w:val="0"/>
      <w:marRight w:val="0"/>
      <w:marTop w:val="0"/>
      <w:marBottom w:val="0"/>
      <w:divBdr>
        <w:top w:val="none" w:sz="0" w:space="0" w:color="auto"/>
        <w:left w:val="none" w:sz="0" w:space="0" w:color="auto"/>
        <w:bottom w:val="none" w:sz="0" w:space="0" w:color="auto"/>
        <w:right w:val="none" w:sz="0" w:space="0" w:color="auto"/>
      </w:divBdr>
    </w:div>
    <w:div w:id="1806846810">
      <w:bodyDiv w:val="1"/>
      <w:marLeft w:val="0"/>
      <w:marRight w:val="0"/>
      <w:marTop w:val="0"/>
      <w:marBottom w:val="0"/>
      <w:divBdr>
        <w:top w:val="none" w:sz="0" w:space="0" w:color="auto"/>
        <w:left w:val="none" w:sz="0" w:space="0" w:color="auto"/>
        <w:bottom w:val="none" w:sz="0" w:space="0" w:color="auto"/>
        <w:right w:val="none" w:sz="0" w:space="0" w:color="auto"/>
      </w:divBdr>
    </w:div>
    <w:div w:id="1814325876">
      <w:bodyDiv w:val="1"/>
      <w:marLeft w:val="0"/>
      <w:marRight w:val="0"/>
      <w:marTop w:val="0"/>
      <w:marBottom w:val="0"/>
      <w:divBdr>
        <w:top w:val="none" w:sz="0" w:space="0" w:color="auto"/>
        <w:left w:val="none" w:sz="0" w:space="0" w:color="auto"/>
        <w:bottom w:val="none" w:sz="0" w:space="0" w:color="auto"/>
        <w:right w:val="none" w:sz="0" w:space="0" w:color="auto"/>
      </w:divBdr>
    </w:div>
    <w:div w:id="1884295055">
      <w:bodyDiv w:val="1"/>
      <w:marLeft w:val="0"/>
      <w:marRight w:val="0"/>
      <w:marTop w:val="0"/>
      <w:marBottom w:val="0"/>
      <w:divBdr>
        <w:top w:val="none" w:sz="0" w:space="0" w:color="auto"/>
        <w:left w:val="none" w:sz="0" w:space="0" w:color="auto"/>
        <w:bottom w:val="none" w:sz="0" w:space="0" w:color="auto"/>
        <w:right w:val="none" w:sz="0" w:space="0" w:color="auto"/>
      </w:divBdr>
    </w:div>
    <w:div w:id="1910001200">
      <w:bodyDiv w:val="1"/>
      <w:marLeft w:val="0"/>
      <w:marRight w:val="0"/>
      <w:marTop w:val="0"/>
      <w:marBottom w:val="0"/>
      <w:divBdr>
        <w:top w:val="none" w:sz="0" w:space="0" w:color="auto"/>
        <w:left w:val="none" w:sz="0" w:space="0" w:color="auto"/>
        <w:bottom w:val="none" w:sz="0" w:space="0" w:color="auto"/>
        <w:right w:val="none" w:sz="0" w:space="0" w:color="auto"/>
      </w:divBdr>
    </w:div>
    <w:div w:id="1917980014">
      <w:bodyDiv w:val="1"/>
      <w:marLeft w:val="0"/>
      <w:marRight w:val="0"/>
      <w:marTop w:val="0"/>
      <w:marBottom w:val="0"/>
      <w:divBdr>
        <w:top w:val="none" w:sz="0" w:space="0" w:color="auto"/>
        <w:left w:val="none" w:sz="0" w:space="0" w:color="auto"/>
        <w:bottom w:val="none" w:sz="0" w:space="0" w:color="auto"/>
        <w:right w:val="none" w:sz="0" w:space="0" w:color="auto"/>
      </w:divBdr>
    </w:div>
    <w:div w:id="1925063731">
      <w:bodyDiv w:val="1"/>
      <w:marLeft w:val="0"/>
      <w:marRight w:val="0"/>
      <w:marTop w:val="0"/>
      <w:marBottom w:val="0"/>
      <w:divBdr>
        <w:top w:val="none" w:sz="0" w:space="0" w:color="auto"/>
        <w:left w:val="none" w:sz="0" w:space="0" w:color="auto"/>
        <w:bottom w:val="none" w:sz="0" w:space="0" w:color="auto"/>
        <w:right w:val="none" w:sz="0" w:space="0" w:color="auto"/>
      </w:divBdr>
    </w:div>
    <w:div w:id="1939169790">
      <w:bodyDiv w:val="1"/>
      <w:marLeft w:val="0"/>
      <w:marRight w:val="0"/>
      <w:marTop w:val="0"/>
      <w:marBottom w:val="0"/>
      <w:divBdr>
        <w:top w:val="none" w:sz="0" w:space="0" w:color="auto"/>
        <w:left w:val="none" w:sz="0" w:space="0" w:color="auto"/>
        <w:bottom w:val="none" w:sz="0" w:space="0" w:color="auto"/>
        <w:right w:val="none" w:sz="0" w:space="0" w:color="auto"/>
      </w:divBdr>
    </w:div>
    <w:div w:id="1946494057">
      <w:bodyDiv w:val="1"/>
      <w:marLeft w:val="0"/>
      <w:marRight w:val="0"/>
      <w:marTop w:val="0"/>
      <w:marBottom w:val="0"/>
      <w:divBdr>
        <w:top w:val="none" w:sz="0" w:space="0" w:color="auto"/>
        <w:left w:val="none" w:sz="0" w:space="0" w:color="auto"/>
        <w:bottom w:val="none" w:sz="0" w:space="0" w:color="auto"/>
        <w:right w:val="none" w:sz="0" w:space="0" w:color="auto"/>
      </w:divBdr>
    </w:div>
    <w:div w:id="1995715302">
      <w:bodyDiv w:val="1"/>
      <w:marLeft w:val="0"/>
      <w:marRight w:val="0"/>
      <w:marTop w:val="0"/>
      <w:marBottom w:val="0"/>
      <w:divBdr>
        <w:top w:val="none" w:sz="0" w:space="0" w:color="auto"/>
        <w:left w:val="none" w:sz="0" w:space="0" w:color="auto"/>
        <w:bottom w:val="none" w:sz="0" w:space="0" w:color="auto"/>
        <w:right w:val="none" w:sz="0" w:space="0" w:color="auto"/>
      </w:divBdr>
    </w:div>
    <w:div w:id="1999654697">
      <w:bodyDiv w:val="1"/>
      <w:marLeft w:val="0"/>
      <w:marRight w:val="0"/>
      <w:marTop w:val="0"/>
      <w:marBottom w:val="0"/>
      <w:divBdr>
        <w:top w:val="none" w:sz="0" w:space="0" w:color="auto"/>
        <w:left w:val="none" w:sz="0" w:space="0" w:color="auto"/>
        <w:bottom w:val="none" w:sz="0" w:space="0" w:color="auto"/>
        <w:right w:val="none" w:sz="0" w:space="0" w:color="auto"/>
      </w:divBdr>
    </w:div>
    <w:div w:id="2042395588">
      <w:bodyDiv w:val="1"/>
      <w:marLeft w:val="0"/>
      <w:marRight w:val="0"/>
      <w:marTop w:val="0"/>
      <w:marBottom w:val="0"/>
      <w:divBdr>
        <w:top w:val="none" w:sz="0" w:space="0" w:color="auto"/>
        <w:left w:val="none" w:sz="0" w:space="0" w:color="auto"/>
        <w:bottom w:val="none" w:sz="0" w:space="0" w:color="auto"/>
        <w:right w:val="none" w:sz="0" w:space="0" w:color="auto"/>
      </w:divBdr>
    </w:div>
    <w:div w:id="2054696143">
      <w:bodyDiv w:val="1"/>
      <w:marLeft w:val="0"/>
      <w:marRight w:val="0"/>
      <w:marTop w:val="0"/>
      <w:marBottom w:val="0"/>
      <w:divBdr>
        <w:top w:val="none" w:sz="0" w:space="0" w:color="auto"/>
        <w:left w:val="none" w:sz="0" w:space="0" w:color="auto"/>
        <w:bottom w:val="none" w:sz="0" w:space="0" w:color="auto"/>
        <w:right w:val="none" w:sz="0" w:space="0" w:color="auto"/>
      </w:divBdr>
    </w:div>
    <w:div w:id="2100366451">
      <w:bodyDiv w:val="1"/>
      <w:marLeft w:val="0"/>
      <w:marRight w:val="0"/>
      <w:marTop w:val="0"/>
      <w:marBottom w:val="0"/>
      <w:divBdr>
        <w:top w:val="none" w:sz="0" w:space="0" w:color="auto"/>
        <w:left w:val="none" w:sz="0" w:space="0" w:color="auto"/>
        <w:bottom w:val="none" w:sz="0" w:space="0" w:color="auto"/>
        <w:right w:val="none" w:sz="0" w:space="0" w:color="auto"/>
      </w:divBdr>
    </w:div>
    <w:div w:id="212796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A16DFE0268C840A85EA9CAAD7810B0" ma:contentTypeVersion="2" ma:contentTypeDescription="Create a new document." ma:contentTypeScope="" ma:versionID="ab2d85eee8410a7f2a4a4576c8c79d2c">
  <xsd:schema xmlns:xsd="http://www.w3.org/2001/XMLSchema" xmlns:xs="http://www.w3.org/2001/XMLSchema" xmlns:p="http://schemas.microsoft.com/office/2006/metadata/properties" xmlns:ns3="ebb0387d-a40f-4fdb-92e9-cce7ff570d21" targetNamespace="http://schemas.microsoft.com/office/2006/metadata/properties" ma:root="true" ma:fieldsID="6e022634da06e865fb3d711320a9a927" ns3:_="">
    <xsd:import namespace="ebb0387d-a40f-4fdb-92e9-cce7ff570d2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0387d-a40f-4fdb-92e9-cce7ff570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B085A-B44B-48D8-AD5D-E9D85ADD3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4B76CA-128A-4FF2-B2B7-A214E5E8D2F6}">
  <ds:schemaRefs>
    <ds:schemaRef ds:uri="http://schemas.microsoft.com/sharepoint/v3/contenttype/forms"/>
  </ds:schemaRefs>
</ds:datastoreItem>
</file>

<file path=customXml/itemProps3.xml><?xml version="1.0" encoding="utf-8"?>
<ds:datastoreItem xmlns:ds="http://schemas.openxmlformats.org/officeDocument/2006/customXml" ds:itemID="{4015870F-5D80-43AF-8D44-5DE4E1F04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0387d-a40f-4fdb-92e9-cce7ff570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01DE53-1B52-4A5F-A01B-8E9423AF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FCC Officemanager</dc:creator>
  <cp:lastModifiedBy>FCC Officemanager</cp:lastModifiedBy>
  <cp:revision>2</cp:revision>
  <cp:lastPrinted>2023-11-30T15:56:00Z</cp:lastPrinted>
  <dcterms:created xsi:type="dcterms:W3CDTF">2023-12-07T15:51:00Z</dcterms:created>
  <dcterms:modified xsi:type="dcterms:W3CDTF">2023-12-07T15:51:00Z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c1185f0ed843448b6e452a19abc996c0f2d722579eba4c6e003011e67a170c46</vt:lpwstr>
  </property>
  <property fmtid="{D5CDD505-2E9C-101B-9397-08002B2CF9AE}" pid="3" name="ContentTypeId">
    <vt:lpwstr>0x01010054A16DFE0268C840A85EA9CAAD7810B0</vt:lpwstr>
  </property>
</Properties>
</file>